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21AD9" w:rsidRDefault="00621AD9">
      <w:pPr>
        <w:rPr>
          <w:sz w:val="2"/>
          <w:szCs w:val="2"/>
        </w:rPr>
      </w:pPr>
      <w:r w:rsidRPr="00E03DBF"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19pt;height:735.75pt">
            <v:imagedata r:id="rId4" o:title=""/>
          </v:shape>
        </w:pict>
      </w:r>
      <w:r w:rsidRPr="00E03DBF">
        <w:t xml:space="preserve"> </w:t>
      </w:r>
      <w:r>
        <w:br w:type="page"/>
      </w:r>
    </w:p>
    <w:p w:rsidR="00621AD9" w:rsidRPr="000A108A" w:rsidRDefault="00621AD9">
      <w:pPr>
        <w:rPr>
          <w:sz w:val="2"/>
          <w:szCs w:val="2"/>
          <w:lang w:val="ru-RU"/>
        </w:rPr>
      </w:pPr>
      <w:r w:rsidRPr="00E03DBF">
        <w:rPr>
          <w:lang w:val="ru-RU"/>
        </w:rPr>
        <w:pict>
          <v:shape id="_x0000_i1026" type="#_x0000_t75" style="width:522pt;height:715.5pt">
            <v:imagedata r:id="rId5" o:title=""/>
          </v:shape>
        </w:pict>
      </w:r>
      <w:r w:rsidRPr="00E03DBF">
        <w:rPr>
          <w:lang w:val="ru-RU"/>
        </w:rPr>
        <w:t xml:space="preserve"> </w:t>
      </w:r>
      <w:r w:rsidRPr="000A108A">
        <w:rPr>
          <w:lang w:val="ru-RU"/>
        </w:rPr>
        <w:br w:type="page"/>
      </w:r>
    </w:p>
    <w:p w:rsidR="00621AD9" w:rsidRDefault="00621AD9">
      <w:pPr>
        <w:rPr>
          <w:sz w:val="2"/>
          <w:szCs w:val="2"/>
        </w:rPr>
      </w:pPr>
      <w:r w:rsidRPr="00E03DBF">
        <w:pict>
          <v:shape id="_x0000_i1027" type="#_x0000_t75" style="width:516pt;height:707.25pt">
            <v:imagedata r:id="rId6" o:title=""/>
          </v:shape>
        </w:pict>
      </w:r>
      <w:r w:rsidRPr="00E03DBF">
        <w:t xml:space="preserve"> </w:t>
      </w:r>
      <w: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765"/>
        <w:gridCol w:w="490"/>
        <w:gridCol w:w="1472"/>
        <w:gridCol w:w="1740"/>
        <w:gridCol w:w="4806"/>
        <w:gridCol w:w="967"/>
      </w:tblGrid>
      <w:tr w:rsidR="00621AD9" w:rsidRPr="002E690E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rPr>
                <w:sz w:val="16"/>
                <w:szCs w:val="16"/>
              </w:rPr>
            </w:pPr>
            <w:r w:rsidRPr="002E690E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5104" w:type="dxa"/>
          </w:tcPr>
          <w:p w:rsidR="00621AD9" w:rsidRPr="002E690E" w:rsidRDefault="00621AD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2E690E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621AD9" w:rsidRPr="00E03DB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21AD9" w:rsidRPr="000A108A" w:rsidRDefault="00621AD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A108A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621AD9" w:rsidRPr="00E03DB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0A108A" w:rsidRDefault="00621A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0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дисциплины является дальнейшее развитие и совершенствование у студентов-магистров умений и навыков профессионального и делового общения в устной и письменной форме.</w:t>
            </w:r>
          </w:p>
        </w:tc>
      </w:tr>
      <w:tr w:rsidR="00621AD9" w:rsidRPr="002E690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621AD9" w:rsidRPr="00E03DB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0A108A" w:rsidRDefault="00621A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0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систематизация фонетических, лексических и грамматических навыков, необходимых для профессиональной и деловой коммуникации;</w:t>
            </w:r>
          </w:p>
        </w:tc>
      </w:tr>
      <w:tr w:rsidR="00621AD9" w:rsidRPr="00E03DB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0A108A" w:rsidRDefault="00621A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0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развитие умений и навыков чтения, устной и письменной речи на основе лексики делового и профессионального иностранного языка;</w:t>
            </w:r>
          </w:p>
        </w:tc>
      </w:tr>
      <w:tr w:rsidR="00621AD9" w:rsidRPr="00E03DB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0A108A" w:rsidRDefault="00621A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0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совершенствование умений и навыков ознакомительного и изучающего чтения;</w:t>
            </w:r>
          </w:p>
        </w:tc>
      </w:tr>
      <w:tr w:rsidR="00621AD9" w:rsidRPr="00E03DB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0A108A" w:rsidRDefault="00621A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0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достаточной коммуникативной компетенции, необходимой для иноязычной деятельности в соответствии с конкретными ситуациями, условиями и задачами делового общения;</w:t>
            </w:r>
          </w:p>
        </w:tc>
      </w:tr>
      <w:tr w:rsidR="00621AD9" w:rsidRPr="00E03DB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0A108A" w:rsidRDefault="00621A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0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развитие умений и навыков аннотирования и реферирования.</w:t>
            </w:r>
          </w:p>
        </w:tc>
      </w:tr>
      <w:tr w:rsidR="00621AD9" w:rsidRPr="00E03DBF">
        <w:trPr>
          <w:trHeight w:hRule="exact" w:val="277"/>
        </w:trPr>
        <w:tc>
          <w:tcPr>
            <w:tcW w:w="766" w:type="dxa"/>
          </w:tcPr>
          <w:p w:rsidR="00621AD9" w:rsidRPr="000A108A" w:rsidRDefault="00621AD9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621AD9" w:rsidRPr="000A108A" w:rsidRDefault="00621AD9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621AD9" w:rsidRPr="000A108A" w:rsidRDefault="00621AD9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621AD9" w:rsidRPr="000A108A" w:rsidRDefault="00621AD9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621AD9" w:rsidRPr="000A108A" w:rsidRDefault="00621AD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21AD9" w:rsidRPr="000A108A" w:rsidRDefault="00621AD9">
            <w:pPr>
              <w:rPr>
                <w:lang w:val="ru-RU"/>
              </w:rPr>
            </w:pPr>
          </w:p>
        </w:tc>
      </w:tr>
      <w:tr w:rsidR="00621AD9" w:rsidRPr="00E03DB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21AD9" w:rsidRPr="000A108A" w:rsidRDefault="00621AD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A108A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621AD9" w:rsidRPr="002E690E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К.М.01</w:t>
            </w:r>
          </w:p>
        </w:tc>
      </w:tr>
      <w:tr w:rsidR="00621AD9" w:rsidRPr="00E03DB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0A108A" w:rsidRDefault="00621A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08A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621AD9" w:rsidRPr="00E03DB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0A108A" w:rsidRDefault="00621A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0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успешного освоения учебной дисциплины обучающийся должен иметь знания с предыдущего уровня образования, а также знания дисциплины "Деловой иностранный язык в профессиональной деятельности"</w:t>
            </w:r>
          </w:p>
        </w:tc>
      </w:tr>
      <w:tr w:rsidR="00621AD9" w:rsidRPr="00E03DB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0A108A" w:rsidRDefault="00621A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08A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621AD9" w:rsidRPr="002E690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 практика</w:t>
            </w:r>
          </w:p>
        </w:tc>
      </w:tr>
      <w:tr w:rsidR="00621AD9" w:rsidRPr="002E690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 сохранения биоразнообразия</w:t>
            </w:r>
          </w:p>
        </w:tc>
      </w:tr>
      <w:tr w:rsidR="00621AD9" w:rsidRPr="00E03DB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0A108A" w:rsidRDefault="00621A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0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методы и технические средства изучения редких видов</w:t>
            </w:r>
          </w:p>
        </w:tc>
      </w:tr>
      <w:tr w:rsidR="00621AD9" w:rsidRPr="002E690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Инновационные технологии экологического образования</w:t>
            </w:r>
          </w:p>
        </w:tc>
      </w:tr>
      <w:tr w:rsidR="00621AD9" w:rsidRPr="002E690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эколого-педагогических исследований</w:t>
            </w:r>
          </w:p>
        </w:tc>
      </w:tr>
      <w:tr w:rsidR="00621AD9" w:rsidRPr="002E690E">
        <w:trPr>
          <w:trHeight w:hRule="exact" w:val="277"/>
        </w:trPr>
        <w:tc>
          <w:tcPr>
            <w:tcW w:w="766" w:type="dxa"/>
          </w:tcPr>
          <w:p w:rsidR="00621AD9" w:rsidRPr="002E690E" w:rsidRDefault="00621AD9"/>
        </w:tc>
        <w:tc>
          <w:tcPr>
            <w:tcW w:w="511" w:type="dxa"/>
          </w:tcPr>
          <w:p w:rsidR="00621AD9" w:rsidRPr="002E690E" w:rsidRDefault="00621AD9"/>
        </w:tc>
        <w:tc>
          <w:tcPr>
            <w:tcW w:w="1560" w:type="dxa"/>
          </w:tcPr>
          <w:p w:rsidR="00621AD9" w:rsidRPr="002E690E" w:rsidRDefault="00621AD9"/>
        </w:tc>
        <w:tc>
          <w:tcPr>
            <w:tcW w:w="1844" w:type="dxa"/>
          </w:tcPr>
          <w:p w:rsidR="00621AD9" w:rsidRPr="002E690E" w:rsidRDefault="00621AD9"/>
        </w:tc>
        <w:tc>
          <w:tcPr>
            <w:tcW w:w="5104" w:type="dxa"/>
          </w:tcPr>
          <w:p w:rsidR="00621AD9" w:rsidRPr="002E690E" w:rsidRDefault="00621AD9"/>
        </w:tc>
        <w:tc>
          <w:tcPr>
            <w:tcW w:w="993" w:type="dxa"/>
          </w:tcPr>
          <w:p w:rsidR="00621AD9" w:rsidRPr="002E690E" w:rsidRDefault="00621AD9"/>
        </w:tc>
      </w:tr>
      <w:tr w:rsidR="00621AD9" w:rsidRPr="00E03DBF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21AD9" w:rsidRPr="000A108A" w:rsidRDefault="00621AD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A108A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621AD9" w:rsidRPr="00E03DBF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0A108A" w:rsidRDefault="00621AD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A108A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ОПК-3:      способностью к активному общению в научной, производственной и социально-общественной сферах деятельности</w:t>
            </w:r>
          </w:p>
        </w:tc>
      </w:tr>
      <w:tr w:rsidR="00621AD9" w:rsidRPr="002E690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Знать:</w:t>
            </w:r>
          </w:p>
        </w:tc>
      </w:tr>
      <w:tr w:rsidR="00621AD9" w:rsidRPr="00E03DBF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0A108A" w:rsidRDefault="00621A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0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обнаруживает системные знания лексики и грамматических конструкций, обеспечивающих профессиональную коммуникацию в устной и письменной форме на русском и иностранном языках, а также знание культурных особенностей страны изучаемого языка и речевых формул</w:t>
            </w:r>
          </w:p>
        </w:tc>
      </w:tr>
      <w:tr w:rsidR="00621AD9" w:rsidRPr="00E03DB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0A108A" w:rsidRDefault="00621A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0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достаточный уровень знания лексики и грамматических конструкций, обеспечивающих профессиональную коммуникацию в устной и письменной форме на русском и иностранном языках</w:t>
            </w:r>
          </w:p>
        </w:tc>
      </w:tr>
      <w:tr w:rsidR="00621AD9" w:rsidRPr="00E03DBF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0A108A" w:rsidRDefault="00621A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0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обнаруживает фрагментарные знания лексики и грамматических конструкций, обеспечивающих профессиональную коммуникацию в устной и письменной форме на русском и иностранном языках на невысоком уровне</w:t>
            </w:r>
          </w:p>
        </w:tc>
      </w:tr>
      <w:tr w:rsidR="00621AD9" w:rsidRPr="002E690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Уметь:</w:t>
            </w:r>
          </w:p>
        </w:tc>
      </w:tr>
      <w:tr w:rsidR="00621AD9" w:rsidRPr="00E03DBF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0A108A" w:rsidRDefault="00621A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0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обнаруживает системные умения в области применения лексики и грамматических конструкций, обеспечивающих профессиональную коммуникацию в устной и письменной форме на русском и иностранном языках, а также знание культурных особенностей страны изучаемого языка и речевых формул</w:t>
            </w:r>
          </w:p>
        </w:tc>
      </w:tr>
      <w:tr w:rsidR="00621AD9" w:rsidRPr="00E03DBF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0A108A" w:rsidRDefault="00621A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0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достаточный уровень умений в области применения лексики и грамматических конструкций, обеспечивающих профессиональную коммуникацию в устной и письменной форме на русском и иностранном языках</w:t>
            </w:r>
          </w:p>
        </w:tc>
      </w:tr>
      <w:tr w:rsidR="00621AD9" w:rsidRPr="00E03DBF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0A108A" w:rsidRDefault="00621A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0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обнаруживает фрагментарные умения в области применения лексики и грамматических конструкций, обеспечивающих профессиональную коммуникацию в устной и письменной форме на русском и иностранном языках на невысоком уровне</w:t>
            </w:r>
          </w:p>
        </w:tc>
      </w:tr>
      <w:tr w:rsidR="00621AD9" w:rsidRPr="002E690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Владеть:</w:t>
            </w:r>
          </w:p>
        </w:tc>
      </w:tr>
      <w:tr w:rsidR="00621AD9" w:rsidRPr="00E03DBF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0A108A" w:rsidRDefault="00621A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0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обнаруживает системное применение лексики и грамматических конструкций, обеспечивающих профессиональную коммуникацию в устной и письменной форме на русском и иностранном языках, а также знание культурных особенностей страны изучаемого языка и речевых формул</w:t>
            </w:r>
          </w:p>
        </w:tc>
      </w:tr>
      <w:tr w:rsidR="00621AD9" w:rsidRPr="00E03DBF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0A108A" w:rsidRDefault="00621A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0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обнаруживает достаточное применение лексики и грамматических конструкций, обеспечивающих профессиональную коммуникацию в устной и письменной форме на русском и иностранном языках, а также знание культурных особенностей страны изучаемого языка и речевых формул</w:t>
            </w:r>
          </w:p>
        </w:tc>
      </w:tr>
      <w:tr w:rsidR="00621AD9" w:rsidRPr="00E03DBF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0A108A" w:rsidRDefault="00621A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0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обнаруживает фрагментарное применение лексики и грамматических конструкций, обеспечивающих профессиональную коммуникацию в устной и письменной форме на русском и иностранном языках, а также знание культурных особенностей страны изучаемого языка и речевых формул</w:t>
            </w:r>
          </w:p>
        </w:tc>
      </w:tr>
    </w:tbl>
    <w:p w:rsidR="00621AD9" w:rsidRPr="000A108A" w:rsidRDefault="00621AD9">
      <w:pPr>
        <w:rPr>
          <w:sz w:val="2"/>
          <w:szCs w:val="2"/>
          <w:lang w:val="ru-RU"/>
        </w:rPr>
      </w:pPr>
      <w:r w:rsidRPr="000A108A">
        <w:rPr>
          <w:lang w:val="ru-RU"/>
        </w:rP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1253"/>
        <w:gridCol w:w="3207"/>
        <w:gridCol w:w="4812"/>
        <w:gridCol w:w="968"/>
      </w:tblGrid>
      <w:tr w:rsidR="00621AD9" w:rsidRPr="002E690E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rPr>
                <w:sz w:val="16"/>
                <w:szCs w:val="16"/>
              </w:rPr>
            </w:pPr>
            <w:r w:rsidRPr="002E690E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5104" w:type="dxa"/>
          </w:tcPr>
          <w:p w:rsidR="00621AD9" w:rsidRPr="002E690E" w:rsidRDefault="00621AD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2E690E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621AD9" w:rsidRPr="00E03DBF">
        <w:trPr>
          <w:trHeight w:hRule="exact" w:val="67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0A108A" w:rsidRDefault="00621AD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A108A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ОПК-4:      способностью свободно пользоваться государственным языком Российской Федерации и иностранным языком как средством делового общения</w:t>
            </w:r>
          </w:p>
        </w:tc>
      </w:tr>
      <w:tr w:rsidR="00621AD9" w:rsidRPr="002E690E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Знать:</w:t>
            </w:r>
          </w:p>
        </w:tc>
      </w:tr>
      <w:tr w:rsidR="00621AD9" w:rsidRPr="00E03DBF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0A108A" w:rsidRDefault="00621A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0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обнаруживает системные знания лексики и грамматических конструкций, обеспечивающих профессиональную коммуникацию в устной и письменной форме на русском и иностранном языках, а также знание культурных особенностей страны изучаемого языка и речевых формул</w:t>
            </w:r>
          </w:p>
        </w:tc>
      </w:tr>
      <w:tr w:rsidR="00621AD9" w:rsidRPr="00E03DBF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0A108A" w:rsidRDefault="00621A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0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достаточный уровень знания лексики и грамматических конструкций, обеспечивающих профессиональную коммуникацию в устной и письменной форме на русском и иностранном языках</w:t>
            </w:r>
          </w:p>
        </w:tc>
      </w:tr>
      <w:tr w:rsidR="00621AD9" w:rsidRPr="00E03DBF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0A108A" w:rsidRDefault="00621A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0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обнаруживает фрагментарные знания лексики и грамматических конструкций, обеспечивающих профессиональную коммуникацию в устной и письменной форме на русском и иностранном языках на невысоком уровне</w:t>
            </w:r>
          </w:p>
        </w:tc>
      </w:tr>
      <w:tr w:rsidR="00621AD9" w:rsidRPr="002E690E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Уметь:</w:t>
            </w:r>
          </w:p>
        </w:tc>
      </w:tr>
      <w:tr w:rsidR="00621AD9" w:rsidRPr="00E03DBF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0A108A" w:rsidRDefault="00621A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0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обнаруживает системные умения применения лексики и грамматических конструкций, обеспечивающих профессиональную коммуникацию в устной и письменной форме на русском и иностранном языках, а также знание культурных особенностей страны изучаемого языка и речевых формул</w:t>
            </w:r>
          </w:p>
        </w:tc>
      </w:tr>
      <w:tr w:rsidR="00621AD9" w:rsidRPr="00E03DBF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0A108A" w:rsidRDefault="00621A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0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обнаруживаетдостаточный уровень умений применения лексики и грамматических конструкций, обеспечивающих профессиональную коммуникацию в устной и письменной форме на русском и иностранном языках, а также знание культурных особенностей страны изучаемого языка и речевых формул</w:t>
            </w:r>
          </w:p>
        </w:tc>
      </w:tr>
      <w:tr w:rsidR="00621AD9" w:rsidRPr="00E03DBF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0A108A" w:rsidRDefault="00621A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0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обнаруживает фрагментарные умения применения лексики и грамматических конструкций, обеспечивающих профессиональную коммуникацию в устной и письменной форме на русском и иностранном языках, а также знание культурных особенностей страны изучаемого языка и речевых формул</w:t>
            </w:r>
          </w:p>
        </w:tc>
      </w:tr>
      <w:tr w:rsidR="00621AD9" w:rsidRPr="002E690E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Владеть:</w:t>
            </w:r>
          </w:p>
        </w:tc>
      </w:tr>
      <w:tr w:rsidR="00621AD9" w:rsidRPr="00E03DBF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0A108A" w:rsidRDefault="00621A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0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обнаруживает системное владение применением лексики и грамматических конструкций, обеспечивающих профессиональную коммуникацию в устной и письменной форме на русском и иностранном языках, а также знание культурных особенностей страны изучаемого языка и речевых формул</w:t>
            </w:r>
          </w:p>
        </w:tc>
      </w:tr>
      <w:tr w:rsidR="00621AD9" w:rsidRPr="00E03DBF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0A108A" w:rsidRDefault="00621A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0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обнаруживает достаточный уровень владения применением лексики и грамматических конструкций, обеспечивающих профессиональную коммуникацию в устной и письменной форме на русском и иностранном языках, а также знание культурных особенностей страны изучаемого языка и речевых формул</w:t>
            </w:r>
          </w:p>
        </w:tc>
      </w:tr>
      <w:tr w:rsidR="00621AD9" w:rsidRPr="00E03DBF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0A108A" w:rsidRDefault="00621A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0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обнаруживает фрагментарное владение лексикой и грамматическими конструкцями, обеспечивающими профессиональную коммуникацию в устной и письменной форме на русском и иностранном языках на невысоком уровне</w:t>
            </w:r>
          </w:p>
        </w:tc>
      </w:tr>
      <w:tr w:rsidR="00621AD9" w:rsidRPr="00E03DBF">
        <w:trPr>
          <w:trHeight w:hRule="exact" w:val="44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0A108A" w:rsidRDefault="00621AD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A108A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ОПК-5:      способностью к активной социальной мобильности</w:t>
            </w:r>
          </w:p>
        </w:tc>
      </w:tr>
      <w:tr w:rsidR="00621AD9" w:rsidRPr="002E690E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Знать:</w:t>
            </w:r>
          </w:p>
        </w:tc>
      </w:tr>
      <w:tr w:rsidR="00621AD9" w:rsidRPr="00E03DBF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0A108A" w:rsidRDefault="00621A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0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обнаруживает фрагментарные знания лексики и грамматических конструкций, обеспечивающих профессиональную коммуникацию в устной и письменной форме на русском и иностранном языках на невысоком уровне</w:t>
            </w:r>
          </w:p>
        </w:tc>
      </w:tr>
      <w:tr w:rsidR="00621AD9" w:rsidRPr="00E03DBF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0A108A" w:rsidRDefault="00621A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0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достаточный уровень знания лексики и грамматических конструкций, обеспечивающих профессиональную коммуникацию в устной и письменной форме на русском и иностранном языках</w:t>
            </w:r>
          </w:p>
        </w:tc>
      </w:tr>
      <w:tr w:rsidR="00621AD9" w:rsidRPr="00E03DBF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0A108A" w:rsidRDefault="00621A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0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обнаруживает фрагментарные знания лексики и грамматических конструкций, обеспечивающих профессиональную коммуникацию в устной и письменной форме на русском и иностранном языках на невысоком уровне</w:t>
            </w:r>
          </w:p>
        </w:tc>
      </w:tr>
      <w:tr w:rsidR="00621AD9" w:rsidRPr="002E690E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Уметь:</w:t>
            </w:r>
          </w:p>
        </w:tc>
      </w:tr>
      <w:tr w:rsidR="00621AD9" w:rsidRPr="00E03DBF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0A108A" w:rsidRDefault="00621A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0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обнаруживает системные умения применения лексики и грамматических конструкций, обеспечивающих профессиональную коммуникацию в устной и письменной форме на русском и иностранном языках, а также знание культурных особенностей страны изучаемого языка и речевых формул</w:t>
            </w:r>
          </w:p>
        </w:tc>
      </w:tr>
      <w:tr w:rsidR="00621AD9" w:rsidRPr="00E03DBF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0A108A" w:rsidRDefault="00621A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0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обнаруживает достаточные умения применения лексики и грамматических конструкций, обеспечивающие профессиональную коммуникацию в устной и письменной форме на русском и иностранном языках, а также знание культурных особенностей страны изучаемого языка и речевых формул</w:t>
            </w:r>
          </w:p>
        </w:tc>
      </w:tr>
      <w:tr w:rsidR="00621AD9" w:rsidRPr="00E03DBF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0A108A" w:rsidRDefault="00621A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0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обнаруживает фрагментарные умения применения лексики и грамматических конструкций, обеспечивающих профессиональную коммуникацию в устной и письменной форме на русском и иностранном языках, а также знание культурных особенностей страны изучаемого языка и речевых формул</w:t>
            </w:r>
          </w:p>
        </w:tc>
      </w:tr>
      <w:tr w:rsidR="00621AD9" w:rsidRPr="002E690E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Владеть:</w:t>
            </w:r>
          </w:p>
        </w:tc>
      </w:tr>
      <w:tr w:rsidR="00621AD9" w:rsidRPr="00E03DBF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0A108A" w:rsidRDefault="00621A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0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обнаруживает системное владение лексикой и грамматическими конструкциями, обеспечивающими профессиональную коммуникацию в устной и письменной форме на русском и иностранном языках, а также знание культурных особенностей страны изучаемого языка и речевых формул</w:t>
            </w:r>
          </w:p>
        </w:tc>
      </w:tr>
      <w:tr w:rsidR="00621AD9" w:rsidRPr="00E03DBF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0A108A" w:rsidRDefault="00621A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0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обнаруживаетдостаточное владение лексикой и грамматическими конструкциями, обеспечивающими профессиональную коммуникацию в устной и письменной форме на русском и иностранном языках, а также знание культурных особенностей страны изучаемого языка и речевых формул</w:t>
            </w:r>
          </w:p>
        </w:tc>
      </w:tr>
      <w:tr w:rsidR="00621AD9" w:rsidRPr="00E03DBF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0A108A" w:rsidRDefault="00621A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0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обнаруживает фрагментарное владение лексикой и грамматическими конструкциями, обеспечивающими профессиональную коммуникацию в устной и письменной форме на русском и иностранном языках, а также знание культурных особенностей страны изучаемого языка и речевых формул</w:t>
            </w:r>
          </w:p>
        </w:tc>
      </w:tr>
    </w:tbl>
    <w:p w:rsidR="00621AD9" w:rsidRPr="000A108A" w:rsidRDefault="00621AD9">
      <w:pPr>
        <w:rPr>
          <w:sz w:val="2"/>
          <w:szCs w:val="2"/>
          <w:lang w:val="ru-RU"/>
        </w:rPr>
      </w:pPr>
      <w:r w:rsidRPr="000A108A">
        <w:rPr>
          <w:lang w:val="ru-RU"/>
        </w:rP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748"/>
        <w:gridCol w:w="208"/>
        <w:gridCol w:w="3197"/>
        <w:gridCol w:w="961"/>
        <w:gridCol w:w="694"/>
        <w:gridCol w:w="1113"/>
        <w:gridCol w:w="1265"/>
        <w:gridCol w:w="680"/>
        <w:gridCol w:w="404"/>
        <w:gridCol w:w="970"/>
      </w:tblGrid>
      <w:tr w:rsidR="00621AD9" w:rsidRPr="002E690E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rPr>
                <w:sz w:val="16"/>
                <w:szCs w:val="16"/>
              </w:rPr>
            </w:pPr>
            <w:r w:rsidRPr="002E690E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851" w:type="dxa"/>
          </w:tcPr>
          <w:p w:rsidR="00621AD9" w:rsidRPr="002E690E" w:rsidRDefault="00621AD9"/>
        </w:tc>
        <w:tc>
          <w:tcPr>
            <w:tcW w:w="710" w:type="dxa"/>
          </w:tcPr>
          <w:p w:rsidR="00621AD9" w:rsidRPr="002E690E" w:rsidRDefault="00621AD9"/>
        </w:tc>
        <w:tc>
          <w:tcPr>
            <w:tcW w:w="1135" w:type="dxa"/>
          </w:tcPr>
          <w:p w:rsidR="00621AD9" w:rsidRPr="002E690E" w:rsidRDefault="00621AD9"/>
        </w:tc>
        <w:tc>
          <w:tcPr>
            <w:tcW w:w="1277" w:type="dxa"/>
          </w:tcPr>
          <w:p w:rsidR="00621AD9" w:rsidRPr="002E690E" w:rsidRDefault="00621AD9"/>
        </w:tc>
        <w:tc>
          <w:tcPr>
            <w:tcW w:w="710" w:type="dxa"/>
          </w:tcPr>
          <w:p w:rsidR="00621AD9" w:rsidRPr="002E690E" w:rsidRDefault="00621AD9"/>
        </w:tc>
        <w:tc>
          <w:tcPr>
            <w:tcW w:w="426" w:type="dxa"/>
          </w:tcPr>
          <w:p w:rsidR="00621AD9" w:rsidRPr="002E690E" w:rsidRDefault="00621AD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2E690E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621AD9" w:rsidRPr="00E03DBF">
        <w:trPr>
          <w:trHeight w:hRule="exact" w:val="416"/>
        </w:trPr>
        <w:tc>
          <w:tcPr>
            <w:tcW w:w="10788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621AD9" w:rsidRPr="000A108A" w:rsidRDefault="00621A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08A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621AD9" w:rsidRPr="002E690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Знать:</w:t>
            </w:r>
          </w:p>
        </w:tc>
      </w:tr>
      <w:tr w:rsidR="00621AD9" w:rsidRPr="00E03DB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0A108A" w:rsidRDefault="00621A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0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базовую лексику делового иностранного языка;</w:t>
            </w:r>
          </w:p>
        </w:tc>
      </w:tr>
      <w:tr w:rsidR="00621AD9" w:rsidRPr="00E03DB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0A108A" w:rsidRDefault="00621A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0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грамматические конструкции, обеспечивающие коммуникацию делового характера;</w:t>
            </w:r>
          </w:p>
        </w:tc>
      </w:tr>
      <w:tr w:rsidR="00621AD9" w:rsidRPr="00E03DB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0A108A" w:rsidRDefault="00621A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0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культуру и традиции стран изучаемого языка;</w:t>
            </w:r>
          </w:p>
        </w:tc>
      </w:tr>
      <w:tr w:rsidR="00621AD9" w:rsidRPr="00E03DB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0A108A" w:rsidRDefault="00621A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0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разговорные формулы этикета делового и профессионального общения, приемы структурирования  научного дискурса</w:t>
            </w:r>
          </w:p>
        </w:tc>
      </w:tr>
      <w:tr w:rsidR="00621AD9" w:rsidRPr="002E690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Уметь:</w:t>
            </w:r>
          </w:p>
        </w:tc>
      </w:tr>
      <w:tr w:rsidR="00621AD9" w:rsidRPr="00E03DB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0A108A" w:rsidRDefault="00621A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0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понимать устную (монологическую и диалогическую) речь деловой сферы;</w:t>
            </w:r>
          </w:p>
        </w:tc>
      </w:tr>
      <w:tr w:rsidR="00621AD9" w:rsidRPr="00E03DB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0A108A" w:rsidRDefault="00621A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0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готовить устные сообщения на заданную тему;</w:t>
            </w:r>
          </w:p>
        </w:tc>
      </w:tr>
      <w:tr w:rsidR="00621AD9" w:rsidRPr="00E03DB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0A108A" w:rsidRDefault="00621A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0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вести диалог (беседу) на иностранном языке в пределах изученной деловой тематики;</w:t>
            </w:r>
          </w:p>
        </w:tc>
      </w:tr>
      <w:tr w:rsidR="00621AD9" w:rsidRPr="002E690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вести телефонные переговоры;</w:t>
            </w:r>
          </w:p>
        </w:tc>
      </w:tr>
      <w:tr w:rsidR="00621AD9" w:rsidRPr="00E03DB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0A108A" w:rsidRDefault="00621A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0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основные виды деловой словарно-справочной литературы;</w:t>
            </w:r>
          </w:p>
        </w:tc>
      </w:tr>
      <w:tr w:rsidR="00621AD9" w:rsidRPr="00E03DB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0A108A" w:rsidRDefault="00621A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0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работать с текстами профессиональной и деловой направленности на иностранном языке;</w:t>
            </w:r>
          </w:p>
        </w:tc>
      </w:tr>
      <w:tr w:rsidR="00621AD9" w:rsidRPr="00E03DB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3.2.7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0A108A" w:rsidRDefault="00621A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0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вести деловую переписку, составлять и оформлять официальные и деловые письма, документы на иностранном языке;</w:t>
            </w:r>
          </w:p>
        </w:tc>
      </w:tr>
      <w:tr w:rsidR="00621AD9" w:rsidRPr="00E03DB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3.2.8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0A108A" w:rsidRDefault="00621A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0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проводить самостоятельную работу по совершенствованию знаний делового иностранного языка.</w:t>
            </w:r>
          </w:p>
        </w:tc>
      </w:tr>
      <w:tr w:rsidR="00621AD9" w:rsidRPr="002E690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Владеть:</w:t>
            </w:r>
          </w:p>
        </w:tc>
      </w:tr>
      <w:tr w:rsidR="00621AD9" w:rsidRPr="00E03DB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0A108A" w:rsidRDefault="00621A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0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владеть всеми видами речевой деятельности в профессиональном и деловом общении на иностранном языке;</w:t>
            </w:r>
          </w:p>
        </w:tc>
      </w:tr>
      <w:tr w:rsidR="00621AD9" w:rsidRPr="00E03DB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0A108A" w:rsidRDefault="00621A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0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владеть всеми видами чтения (просмотрового, ознакомительного, изучающего, поискового);</w:t>
            </w:r>
          </w:p>
        </w:tc>
      </w:tr>
      <w:tr w:rsidR="00621AD9" w:rsidRPr="00E03DB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0A108A" w:rsidRDefault="00621A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0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владеть навыками проведения деловых переговоров и встреч;</w:t>
            </w:r>
          </w:p>
        </w:tc>
      </w:tr>
      <w:tr w:rsidR="00621AD9" w:rsidRPr="002E690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владеть основами публичной речи;</w:t>
            </w:r>
          </w:p>
        </w:tc>
      </w:tr>
      <w:tr w:rsidR="00621AD9" w:rsidRPr="00E03DB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0A108A" w:rsidRDefault="00621A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0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владеть навыками письма, необходимыми для деловой переписки, оформления деловой документации;</w:t>
            </w:r>
          </w:p>
        </w:tc>
      </w:tr>
      <w:tr w:rsidR="00621AD9" w:rsidRPr="00E03DB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3.3.6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0A108A" w:rsidRDefault="00621A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0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владеть приемами аннотирования и реферирования;</w:t>
            </w:r>
          </w:p>
        </w:tc>
      </w:tr>
      <w:tr w:rsidR="00621AD9" w:rsidRPr="00E03DB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3.3.7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0A108A" w:rsidRDefault="00621A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0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владеть навыками самостоятельной работы по совершенствованию знаний делового иностранного языка</w:t>
            </w:r>
          </w:p>
        </w:tc>
      </w:tr>
      <w:tr w:rsidR="00621AD9" w:rsidRPr="00E03DBF">
        <w:trPr>
          <w:trHeight w:hRule="exact" w:val="277"/>
        </w:trPr>
        <w:tc>
          <w:tcPr>
            <w:tcW w:w="766" w:type="dxa"/>
          </w:tcPr>
          <w:p w:rsidR="00621AD9" w:rsidRPr="000A108A" w:rsidRDefault="00621AD9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621AD9" w:rsidRPr="000A108A" w:rsidRDefault="00621AD9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621AD9" w:rsidRPr="000A108A" w:rsidRDefault="00621AD9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621AD9" w:rsidRPr="000A108A" w:rsidRDefault="00621AD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21AD9" w:rsidRPr="000A108A" w:rsidRDefault="00621AD9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21AD9" w:rsidRPr="000A108A" w:rsidRDefault="00621AD9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621AD9" w:rsidRPr="000A108A" w:rsidRDefault="00621AD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21AD9" w:rsidRPr="000A108A" w:rsidRDefault="00621AD9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621AD9" w:rsidRPr="000A108A" w:rsidRDefault="00621AD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21AD9" w:rsidRPr="000A108A" w:rsidRDefault="00621AD9">
            <w:pPr>
              <w:rPr>
                <w:lang w:val="ru-RU"/>
              </w:rPr>
            </w:pPr>
          </w:p>
        </w:tc>
      </w:tr>
      <w:tr w:rsidR="00621AD9" w:rsidRPr="00E03DBF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21AD9" w:rsidRPr="000A108A" w:rsidRDefault="00621AD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A108A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621AD9" w:rsidRPr="002E690E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0A108A" w:rsidRDefault="00621AD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A108A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Компетен-</w:t>
            </w:r>
          </w:p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Инте</w:t>
            </w:r>
          </w:p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Примечание</w:t>
            </w:r>
          </w:p>
        </w:tc>
      </w:tr>
      <w:tr w:rsidR="00621AD9" w:rsidRPr="002E690E">
        <w:trPr>
          <w:trHeight w:hRule="exact" w:val="591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0A108A" w:rsidRDefault="00621AD9" w:rsidP="000A108A">
            <w:pPr>
              <w:tabs>
                <w:tab w:val="left" w:pos="708"/>
              </w:tabs>
              <w:spacing w:after="0" w:line="240" w:lineRule="auto"/>
              <w:jc w:val="both"/>
              <w:rPr>
                <w:rFonts w:ascii="Times New Roman" w:eastAsia="TimesNewRoman,Bold" w:hAnsi="Times New Roman" w:cs="Times New Roman"/>
                <w:sz w:val="19"/>
                <w:szCs w:val="19"/>
              </w:rPr>
            </w:pPr>
            <w:r w:rsidRPr="000A108A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 xml:space="preserve">Раздел 1. </w:t>
            </w:r>
            <w:r w:rsidRPr="000A108A">
              <w:rPr>
                <w:rFonts w:ascii="Times New Roman" w:eastAsia="TimesNewRoman,Bold" w:hAnsi="Times New Roman" w:cs="Times New Roman"/>
                <w:sz w:val="19"/>
                <w:szCs w:val="19"/>
              </w:rPr>
              <w:t xml:space="preserve">Business foreign language in professional activity </w:t>
            </w:r>
          </w:p>
          <w:p w:rsidR="00621AD9" w:rsidRPr="000A108A" w:rsidRDefault="00621AD9">
            <w:pPr>
              <w:spacing w:after="0" w:line="240" w:lineRule="auto"/>
              <w:rPr>
                <w:sz w:val="19"/>
                <w:szCs w:val="19"/>
              </w:rPr>
            </w:pP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/>
        </w:tc>
      </w:tr>
      <w:tr w:rsidR="00621AD9" w:rsidRPr="002E690E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Projects: Setting goals, planning and managing a project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ОПК 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Л1.1Л2.3Л3.4 Л3.2</w:t>
            </w:r>
          </w:p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/>
        </w:tc>
      </w:tr>
      <w:tr w:rsidR="00621AD9" w:rsidRPr="002E690E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Language check: Review of tenses. Writing skills: CV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ОПК 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Л1.1Л2.1Л3.1</w:t>
            </w:r>
          </w:p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/>
        </w:tc>
      </w:tr>
      <w:tr w:rsidR="00621AD9" w:rsidRPr="002E690E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Information: The real time economy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ОПК -4 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Л2.4 Л2.5 Л2.6Л3.2</w:t>
            </w:r>
          </w:p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/>
        </w:tc>
      </w:tr>
      <w:tr w:rsidR="00621AD9" w:rsidRPr="002E690E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Language check: Question forms; Career skills: questioning techniques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ОПК -4 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Л1.1Л2.1Л3.2</w:t>
            </w:r>
          </w:p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/>
        </w:tc>
      </w:tr>
      <w:tr w:rsidR="00621AD9" w:rsidRPr="002E690E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Technology: The pace of change; Relative clauses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ОПК 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Л1.1Л2.1Л3.1 Л3.3</w:t>
            </w:r>
          </w:p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/>
        </w:tc>
      </w:tr>
      <w:tr w:rsidR="00621AD9" w:rsidRPr="002E690E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Project work: Turning ideas into reality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ОПК 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Л1.1Л2.2Л3.1</w:t>
            </w:r>
          </w:p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/>
        </w:tc>
      </w:tr>
    </w:tbl>
    <w:p w:rsidR="00621AD9" w:rsidRDefault="00621AD9">
      <w:pPr>
        <w:rPr>
          <w:sz w:val="2"/>
          <w:szCs w:val="2"/>
        </w:rPr>
      </w:pPr>
      <w: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938"/>
        <w:gridCol w:w="3410"/>
        <w:gridCol w:w="910"/>
        <w:gridCol w:w="659"/>
        <w:gridCol w:w="1079"/>
        <w:gridCol w:w="1276"/>
        <w:gridCol w:w="659"/>
        <w:gridCol w:w="380"/>
        <w:gridCol w:w="929"/>
      </w:tblGrid>
      <w:tr w:rsidR="00621AD9" w:rsidRPr="002E690E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rPr>
                <w:sz w:val="16"/>
                <w:szCs w:val="16"/>
              </w:rPr>
            </w:pPr>
            <w:r w:rsidRPr="002E690E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851" w:type="dxa"/>
          </w:tcPr>
          <w:p w:rsidR="00621AD9" w:rsidRPr="002E690E" w:rsidRDefault="00621AD9"/>
        </w:tc>
        <w:tc>
          <w:tcPr>
            <w:tcW w:w="710" w:type="dxa"/>
          </w:tcPr>
          <w:p w:rsidR="00621AD9" w:rsidRPr="002E690E" w:rsidRDefault="00621AD9"/>
        </w:tc>
        <w:tc>
          <w:tcPr>
            <w:tcW w:w="1135" w:type="dxa"/>
          </w:tcPr>
          <w:p w:rsidR="00621AD9" w:rsidRPr="002E690E" w:rsidRDefault="00621AD9"/>
        </w:tc>
        <w:tc>
          <w:tcPr>
            <w:tcW w:w="1277" w:type="dxa"/>
          </w:tcPr>
          <w:p w:rsidR="00621AD9" w:rsidRPr="002E690E" w:rsidRDefault="00621AD9"/>
        </w:tc>
        <w:tc>
          <w:tcPr>
            <w:tcW w:w="710" w:type="dxa"/>
          </w:tcPr>
          <w:p w:rsidR="00621AD9" w:rsidRPr="002E690E" w:rsidRDefault="00621AD9"/>
        </w:tc>
        <w:tc>
          <w:tcPr>
            <w:tcW w:w="426" w:type="dxa"/>
          </w:tcPr>
          <w:p w:rsidR="00621AD9" w:rsidRPr="002E690E" w:rsidRDefault="00621AD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2E690E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621AD9" w:rsidRPr="002E690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Brands: corporate brands. Adjectives and adverbs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ОПК 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Л1.1Л2.3Л3.1</w:t>
            </w:r>
          </w:p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/>
        </w:tc>
      </w:tr>
      <w:tr w:rsidR="00621AD9" w:rsidRPr="002E690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Vocabulary check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ОПК -4 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Л1.1Л2.3Л3.1</w:t>
            </w:r>
          </w:p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/>
        </w:tc>
      </w:tr>
      <w:tr w:rsidR="00621AD9" w:rsidRPr="002E690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Investment: The rewards of risk. Language focus: emphasis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ОПК 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Л1.1Л2.6Л3.3</w:t>
            </w:r>
          </w:p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/>
        </w:tc>
      </w:tr>
      <w:tr w:rsidR="00621AD9" w:rsidRPr="002E690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Career skills: Negotiating; Dealing with people at work; Prioritising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ОПК -4 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Л1.1Л2.2Л3.3</w:t>
            </w:r>
          </w:p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/>
        </w:tc>
      </w:tr>
      <w:tr w:rsidR="00621AD9" w:rsidRPr="002E690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Law: In the name of the law. The passive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ОПК 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Л1.1Л2.1Л3.3</w:t>
            </w:r>
          </w:p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/>
        </w:tc>
      </w:tr>
      <w:tr w:rsidR="00621AD9" w:rsidRPr="002E690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Reading comprehension: Company liability. Rendering of an article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ОПК 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Л1.1Л2.4Л3.4</w:t>
            </w:r>
          </w:p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/>
        </w:tc>
      </w:tr>
      <w:tr w:rsidR="00621AD9" w:rsidRPr="002E690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Listening comprehension: Interview with CEO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ОПК 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Л1.1Л2.2Л3.4</w:t>
            </w:r>
          </w:p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/>
        </w:tc>
      </w:tr>
      <w:tr w:rsidR="00621AD9" w:rsidRPr="002E690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Review: Language check; Vocabulary check; Career skills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ОПК 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Л1.1Л2.2Л3.4</w:t>
            </w:r>
          </w:p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/>
        </w:tc>
      </w:tr>
      <w:tr w:rsidR="00621AD9" w:rsidRPr="002E690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Speaking skills: Rendering of an article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ОПК 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Л1.1Л2.5Л3.1</w:t>
            </w:r>
          </w:p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/>
        </w:tc>
      </w:tr>
      <w:tr w:rsidR="00621AD9" w:rsidRPr="002E690E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Competition: Winner takes all. Grammar focus: Time clauses.</w:t>
            </w:r>
          </w:p>
          <w:p w:rsidR="00621AD9" w:rsidRPr="002E690E" w:rsidRDefault="00621AD9">
            <w:pPr>
              <w:spacing w:after="0" w:line="240" w:lineRule="auto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Language focus: Expressions with have. Compound nouns</w:t>
            </w:r>
          </w:p>
          <w:p w:rsidR="00621AD9" w:rsidRPr="002E690E" w:rsidRDefault="00621AD9">
            <w:pPr>
              <w:spacing w:after="0" w:line="240" w:lineRule="auto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ОПК 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Л1.1Л2.1Л3.2</w:t>
            </w:r>
          </w:p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/>
        </w:tc>
      </w:tr>
      <w:tr w:rsidR="00621AD9" w:rsidRPr="002E690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Career skills: Making a presentation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ОПК 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Л1.1Л2.5Л3.3</w:t>
            </w:r>
          </w:p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/>
        </w:tc>
      </w:tr>
      <w:tr w:rsidR="00621AD9" w:rsidRPr="002E690E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Banking: Money matters. Reading comprehension: Investing in development.</w:t>
            </w:r>
          </w:p>
          <w:p w:rsidR="00621AD9" w:rsidRPr="002E690E" w:rsidRDefault="00621AD9">
            <w:pPr>
              <w:spacing w:after="0" w:line="240" w:lineRule="auto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Language focus: Expressions with make. Career skills: Persuading</w:t>
            </w:r>
          </w:p>
          <w:p w:rsidR="00621AD9" w:rsidRPr="002E690E" w:rsidRDefault="00621AD9">
            <w:pPr>
              <w:spacing w:after="0" w:line="240" w:lineRule="auto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ОПК -4 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Л1.1Л2.3 Л2.6 Л2.1Л3.2</w:t>
            </w:r>
          </w:p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/>
        </w:tc>
      </w:tr>
      <w:tr w:rsidR="00621AD9" w:rsidRPr="002E690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Writing skills: Summary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ОПК 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Л1.1Л2.6Л3.2</w:t>
            </w:r>
          </w:p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/>
        </w:tc>
      </w:tr>
      <w:tr w:rsidR="00621AD9" w:rsidRPr="002E690E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Training: Practice makes perfect. Language focus: Clauses and sentence construction.</w:t>
            </w:r>
          </w:p>
          <w:p w:rsidR="00621AD9" w:rsidRPr="002E690E" w:rsidRDefault="00621AD9">
            <w:pPr>
              <w:spacing w:after="0" w:line="240" w:lineRule="auto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Listening comprehension: Motivating your staff</w:t>
            </w:r>
          </w:p>
          <w:p w:rsidR="00621AD9" w:rsidRPr="002E690E" w:rsidRDefault="00621AD9">
            <w:pPr>
              <w:spacing w:after="0" w:line="240" w:lineRule="auto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ОПК -4 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Л1.1Л2.1Л3.1 Л3.3</w:t>
            </w:r>
          </w:p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/>
        </w:tc>
      </w:tr>
      <w:tr w:rsidR="00621AD9" w:rsidRPr="002E690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Reading comprehension: Motivational training. Speaking skills: Public speaking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ОПК -4 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Л1.1Л2.5Л3.1</w:t>
            </w:r>
          </w:p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/>
        </w:tc>
      </w:tr>
    </w:tbl>
    <w:p w:rsidR="00621AD9" w:rsidRDefault="00621AD9">
      <w:pPr>
        <w:rPr>
          <w:sz w:val="2"/>
          <w:szCs w:val="2"/>
        </w:rPr>
      </w:pPr>
      <w: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678"/>
        <w:gridCol w:w="257"/>
        <w:gridCol w:w="1592"/>
        <w:gridCol w:w="1845"/>
        <w:gridCol w:w="915"/>
        <w:gridCol w:w="662"/>
        <w:gridCol w:w="1082"/>
        <w:gridCol w:w="703"/>
        <w:gridCol w:w="573"/>
        <w:gridCol w:w="647"/>
        <w:gridCol w:w="371"/>
        <w:gridCol w:w="915"/>
      </w:tblGrid>
      <w:tr w:rsidR="00621AD9" w:rsidRPr="002E690E">
        <w:trPr>
          <w:trHeight w:hRule="exact" w:val="416"/>
        </w:trPr>
        <w:tc>
          <w:tcPr>
            <w:tcW w:w="437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rPr>
                <w:sz w:val="16"/>
                <w:szCs w:val="16"/>
              </w:rPr>
            </w:pPr>
            <w:r w:rsidRPr="002E690E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915" w:type="dxa"/>
          </w:tcPr>
          <w:p w:rsidR="00621AD9" w:rsidRPr="002E690E" w:rsidRDefault="00621AD9"/>
        </w:tc>
        <w:tc>
          <w:tcPr>
            <w:tcW w:w="662" w:type="dxa"/>
          </w:tcPr>
          <w:p w:rsidR="00621AD9" w:rsidRPr="002E690E" w:rsidRDefault="00621AD9"/>
        </w:tc>
        <w:tc>
          <w:tcPr>
            <w:tcW w:w="1082" w:type="dxa"/>
          </w:tcPr>
          <w:p w:rsidR="00621AD9" w:rsidRPr="002E690E" w:rsidRDefault="00621AD9"/>
        </w:tc>
        <w:tc>
          <w:tcPr>
            <w:tcW w:w="703" w:type="dxa"/>
          </w:tcPr>
          <w:p w:rsidR="00621AD9" w:rsidRPr="002E690E" w:rsidRDefault="00621AD9"/>
        </w:tc>
        <w:tc>
          <w:tcPr>
            <w:tcW w:w="573" w:type="dxa"/>
          </w:tcPr>
          <w:p w:rsidR="00621AD9" w:rsidRPr="002E690E" w:rsidRDefault="00621AD9"/>
        </w:tc>
        <w:tc>
          <w:tcPr>
            <w:tcW w:w="647" w:type="dxa"/>
          </w:tcPr>
          <w:p w:rsidR="00621AD9" w:rsidRPr="002E690E" w:rsidRDefault="00621AD9"/>
        </w:tc>
        <w:tc>
          <w:tcPr>
            <w:tcW w:w="371" w:type="dxa"/>
          </w:tcPr>
          <w:p w:rsidR="00621AD9" w:rsidRPr="002E690E" w:rsidRDefault="00621AD9"/>
        </w:tc>
        <w:tc>
          <w:tcPr>
            <w:tcW w:w="915" w:type="dxa"/>
            <w:shd w:val="clear" w:color="C0C0C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2E690E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621AD9" w:rsidRPr="002E690E">
        <w:trPr>
          <w:trHeight w:hRule="exact" w:val="917"/>
        </w:trPr>
        <w:tc>
          <w:tcPr>
            <w:tcW w:w="9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1.22</w:t>
            </w:r>
          </w:p>
        </w:tc>
        <w:tc>
          <w:tcPr>
            <w:tcW w:w="34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Consulting: The advice business. Language focus: Uses of like. Reported speech. Speaking skills: Reporting /Пр/</w:t>
            </w:r>
          </w:p>
        </w:tc>
        <w:tc>
          <w:tcPr>
            <w:tcW w:w="9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ОПК -5</w:t>
            </w:r>
          </w:p>
        </w:tc>
        <w:tc>
          <w:tcPr>
            <w:tcW w:w="12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Л1.1Л2.4Л3.1</w:t>
            </w:r>
          </w:p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2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/>
        </w:tc>
      </w:tr>
      <w:tr w:rsidR="00621AD9" w:rsidRPr="002E690E">
        <w:trPr>
          <w:trHeight w:hRule="exact" w:val="697"/>
        </w:trPr>
        <w:tc>
          <w:tcPr>
            <w:tcW w:w="9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1.23</w:t>
            </w:r>
          </w:p>
        </w:tc>
        <w:tc>
          <w:tcPr>
            <w:tcW w:w="34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Listening comprehension: Consultant interview. Writing: Summary of consultancy agreement  /Ср/</w:t>
            </w:r>
          </w:p>
        </w:tc>
        <w:tc>
          <w:tcPr>
            <w:tcW w:w="9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ОПК -5</w:t>
            </w:r>
          </w:p>
        </w:tc>
        <w:tc>
          <w:tcPr>
            <w:tcW w:w="12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Л1.1Л2.2</w:t>
            </w:r>
          </w:p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2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/>
        </w:tc>
      </w:tr>
      <w:tr w:rsidR="00621AD9" w:rsidRPr="002E690E">
        <w:trPr>
          <w:trHeight w:hRule="exact" w:val="917"/>
        </w:trPr>
        <w:tc>
          <w:tcPr>
            <w:tcW w:w="9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1.24</w:t>
            </w:r>
          </w:p>
        </w:tc>
        <w:tc>
          <w:tcPr>
            <w:tcW w:w="34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E- business: Successes and failures. Language focus: Word building. Writing skills: Presenting information on a website /Пр/</w:t>
            </w:r>
          </w:p>
        </w:tc>
        <w:tc>
          <w:tcPr>
            <w:tcW w:w="9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ОПК -4 ОПК-5</w:t>
            </w:r>
          </w:p>
        </w:tc>
        <w:tc>
          <w:tcPr>
            <w:tcW w:w="12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2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/>
        </w:tc>
      </w:tr>
      <w:tr w:rsidR="00621AD9" w:rsidRPr="002E690E">
        <w:trPr>
          <w:trHeight w:hRule="exact" w:val="917"/>
        </w:trPr>
        <w:tc>
          <w:tcPr>
            <w:tcW w:w="9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1.25</w:t>
            </w:r>
          </w:p>
        </w:tc>
        <w:tc>
          <w:tcPr>
            <w:tcW w:w="34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Business ethics. Career skills: Ethical problem-solving /Ср/</w:t>
            </w:r>
          </w:p>
        </w:tc>
        <w:tc>
          <w:tcPr>
            <w:tcW w:w="9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ОПК -5</w:t>
            </w:r>
          </w:p>
        </w:tc>
        <w:tc>
          <w:tcPr>
            <w:tcW w:w="12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Л1.1Л2.3Л3.3</w:t>
            </w:r>
          </w:p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2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/>
        </w:tc>
      </w:tr>
      <w:tr w:rsidR="00621AD9" w:rsidRPr="002E690E">
        <w:trPr>
          <w:trHeight w:hRule="exact" w:val="917"/>
        </w:trPr>
        <w:tc>
          <w:tcPr>
            <w:tcW w:w="9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1.26</w:t>
            </w:r>
          </w:p>
        </w:tc>
        <w:tc>
          <w:tcPr>
            <w:tcW w:w="34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Employment trends: The future of work. Language focus: Inversion. Speaking skills: Resolving conflict  /Пр/</w:t>
            </w:r>
          </w:p>
        </w:tc>
        <w:tc>
          <w:tcPr>
            <w:tcW w:w="9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ОПК -5</w:t>
            </w:r>
          </w:p>
        </w:tc>
        <w:tc>
          <w:tcPr>
            <w:tcW w:w="12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Л1.1Л2.1 Л2.6Л3.2</w:t>
            </w:r>
          </w:p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2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/>
        </w:tc>
      </w:tr>
      <w:tr w:rsidR="00621AD9" w:rsidRPr="002E690E">
        <w:trPr>
          <w:trHeight w:hRule="exact" w:val="917"/>
        </w:trPr>
        <w:tc>
          <w:tcPr>
            <w:tcW w:w="9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1.27</w:t>
            </w:r>
          </w:p>
        </w:tc>
        <w:tc>
          <w:tcPr>
            <w:tcW w:w="34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Creativity and Brainstorming. Language focus: Idioms for giving examples. Reading comprehension: Growth made  /Пр/</w:t>
            </w:r>
          </w:p>
        </w:tc>
        <w:tc>
          <w:tcPr>
            <w:tcW w:w="9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ОПК -5</w:t>
            </w:r>
          </w:p>
        </w:tc>
        <w:tc>
          <w:tcPr>
            <w:tcW w:w="12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Л1.1Л2.4Л3.3</w:t>
            </w:r>
          </w:p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2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/>
        </w:tc>
      </w:tr>
      <w:tr w:rsidR="00621AD9" w:rsidRPr="002E690E">
        <w:trPr>
          <w:trHeight w:hRule="exact" w:val="917"/>
        </w:trPr>
        <w:tc>
          <w:tcPr>
            <w:tcW w:w="9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1.28</w:t>
            </w:r>
          </w:p>
        </w:tc>
        <w:tc>
          <w:tcPr>
            <w:tcW w:w="34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Language and grammar review /Ср/</w:t>
            </w:r>
          </w:p>
        </w:tc>
        <w:tc>
          <w:tcPr>
            <w:tcW w:w="9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ОПК -5 ОПК-3</w:t>
            </w:r>
          </w:p>
        </w:tc>
        <w:tc>
          <w:tcPr>
            <w:tcW w:w="12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Л1.2Л2.1Л3.3</w:t>
            </w:r>
          </w:p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2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/>
        </w:tc>
      </w:tr>
      <w:tr w:rsidR="00621AD9" w:rsidRPr="002E690E">
        <w:trPr>
          <w:trHeight w:hRule="exact" w:val="277"/>
        </w:trPr>
        <w:tc>
          <w:tcPr>
            <w:tcW w:w="9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1.29</w:t>
            </w:r>
          </w:p>
        </w:tc>
        <w:tc>
          <w:tcPr>
            <w:tcW w:w="34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9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/>
        </w:tc>
        <w:tc>
          <w:tcPr>
            <w:tcW w:w="12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/>
        </w:tc>
        <w:tc>
          <w:tcPr>
            <w:tcW w:w="6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2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/>
        </w:tc>
      </w:tr>
      <w:tr w:rsidR="00621AD9" w:rsidRPr="002E690E">
        <w:trPr>
          <w:trHeight w:hRule="exact" w:val="277"/>
        </w:trPr>
        <w:tc>
          <w:tcPr>
            <w:tcW w:w="678" w:type="dxa"/>
          </w:tcPr>
          <w:p w:rsidR="00621AD9" w:rsidRPr="002E690E" w:rsidRDefault="00621AD9"/>
        </w:tc>
        <w:tc>
          <w:tcPr>
            <w:tcW w:w="257" w:type="dxa"/>
          </w:tcPr>
          <w:p w:rsidR="00621AD9" w:rsidRPr="002E690E" w:rsidRDefault="00621AD9"/>
        </w:tc>
        <w:tc>
          <w:tcPr>
            <w:tcW w:w="1592" w:type="dxa"/>
          </w:tcPr>
          <w:p w:rsidR="00621AD9" w:rsidRPr="002E690E" w:rsidRDefault="00621AD9"/>
        </w:tc>
        <w:tc>
          <w:tcPr>
            <w:tcW w:w="1845" w:type="dxa"/>
          </w:tcPr>
          <w:p w:rsidR="00621AD9" w:rsidRPr="002E690E" w:rsidRDefault="00621AD9"/>
        </w:tc>
        <w:tc>
          <w:tcPr>
            <w:tcW w:w="915" w:type="dxa"/>
          </w:tcPr>
          <w:p w:rsidR="00621AD9" w:rsidRPr="002E690E" w:rsidRDefault="00621AD9"/>
        </w:tc>
        <w:tc>
          <w:tcPr>
            <w:tcW w:w="662" w:type="dxa"/>
          </w:tcPr>
          <w:p w:rsidR="00621AD9" w:rsidRPr="002E690E" w:rsidRDefault="00621AD9"/>
        </w:tc>
        <w:tc>
          <w:tcPr>
            <w:tcW w:w="1082" w:type="dxa"/>
          </w:tcPr>
          <w:p w:rsidR="00621AD9" w:rsidRPr="002E690E" w:rsidRDefault="00621AD9"/>
        </w:tc>
        <w:tc>
          <w:tcPr>
            <w:tcW w:w="703" w:type="dxa"/>
          </w:tcPr>
          <w:p w:rsidR="00621AD9" w:rsidRPr="002E690E" w:rsidRDefault="00621AD9"/>
        </w:tc>
        <w:tc>
          <w:tcPr>
            <w:tcW w:w="573" w:type="dxa"/>
          </w:tcPr>
          <w:p w:rsidR="00621AD9" w:rsidRPr="002E690E" w:rsidRDefault="00621AD9"/>
        </w:tc>
        <w:tc>
          <w:tcPr>
            <w:tcW w:w="647" w:type="dxa"/>
          </w:tcPr>
          <w:p w:rsidR="00621AD9" w:rsidRPr="002E690E" w:rsidRDefault="00621AD9"/>
        </w:tc>
        <w:tc>
          <w:tcPr>
            <w:tcW w:w="371" w:type="dxa"/>
          </w:tcPr>
          <w:p w:rsidR="00621AD9" w:rsidRPr="002E690E" w:rsidRDefault="00621AD9"/>
        </w:tc>
        <w:tc>
          <w:tcPr>
            <w:tcW w:w="915" w:type="dxa"/>
          </w:tcPr>
          <w:p w:rsidR="00621AD9" w:rsidRPr="002E690E" w:rsidRDefault="00621AD9"/>
        </w:tc>
      </w:tr>
      <w:tr w:rsidR="00621AD9" w:rsidRPr="002E690E">
        <w:trPr>
          <w:trHeight w:hRule="exact" w:val="416"/>
        </w:trPr>
        <w:tc>
          <w:tcPr>
            <w:tcW w:w="10240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621AD9" w:rsidRPr="002E690E">
        <w:trPr>
          <w:trHeight w:hRule="exact" w:val="277"/>
        </w:trPr>
        <w:tc>
          <w:tcPr>
            <w:tcW w:w="10240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621AD9" w:rsidRPr="00E03DBF">
        <w:trPr>
          <w:trHeight w:hRule="exact" w:val="917"/>
        </w:trPr>
        <w:tc>
          <w:tcPr>
            <w:tcW w:w="10240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0A108A" w:rsidRDefault="00621A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0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задания к зачету (1 семестр)</w:t>
            </w:r>
          </w:p>
          <w:p w:rsidR="00621AD9" w:rsidRPr="000A108A" w:rsidRDefault="00621A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0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Лексико-грамматический тест по пройденному материалу.</w:t>
            </w:r>
          </w:p>
          <w:p w:rsidR="00621AD9" w:rsidRPr="000A108A" w:rsidRDefault="00621A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0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Чтение статьи (1000-1500 п.зн.),  вопросы на понимание прочитанного.</w:t>
            </w:r>
          </w:p>
        </w:tc>
      </w:tr>
      <w:tr w:rsidR="00621AD9" w:rsidRPr="002E690E">
        <w:trPr>
          <w:trHeight w:hRule="exact" w:val="277"/>
        </w:trPr>
        <w:tc>
          <w:tcPr>
            <w:tcW w:w="10240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621AD9" w:rsidRPr="00E03DBF">
        <w:trPr>
          <w:trHeight w:hRule="exact" w:val="277"/>
        </w:trPr>
        <w:tc>
          <w:tcPr>
            <w:tcW w:w="10240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0A108A" w:rsidRDefault="00621A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0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621AD9" w:rsidRPr="002E690E">
        <w:trPr>
          <w:trHeight w:hRule="exact" w:val="277"/>
        </w:trPr>
        <w:tc>
          <w:tcPr>
            <w:tcW w:w="10240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621AD9" w:rsidRPr="00E03DBF">
        <w:trPr>
          <w:trHeight w:hRule="exact" w:val="277"/>
        </w:trPr>
        <w:tc>
          <w:tcPr>
            <w:tcW w:w="10240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0A108A" w:rsidRDefault="00621A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0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Тест, контрольная работа, доклад, презентация</w:t>
            </w:r>
          </w:p>
        </w:tc>
      </w:tr>
      <w:tr w:rsidR="00621AD9" w:rsidRPr="00E03DBF">
        <w:trPr>
          <w:trHeight w:hRule="exact" w:val="277"/>
        </w:trPr>
        <w:tc>
          <w:tcPr>
            <w:tcW w:w="678" w:type="dxa"/>
          </w:tcPr>
          <w:p w:rsidR="00621AD9" w:rsidRPr="000A108A" w:rsidRDefault="00621AD9">
            <w:pPr>
              <w:rPr>
                <w:lang w:val="ru-RU"/>
              </w:rPr>
            </w:pPr>
          </w:p>
        </w:tc>
        <w:tc>
          <w:tcPr>
            <w:tcW w:w="257" w:type="dxa"/>
          </w:tcPr>
          <w:p w:rsidR="00621AD9" w:rsidRPr="000A108A" w:rsidRDefault="00621AD9">
            <w:pPr>
              <w:rPr>
                <w:lang w:val="ru-RU"/>
              </w:rPr>
            </w:pPr>
          </w:p>
        </w:tc>
        <w:tc>
          <w:tcPr>
            <w:tcW w:w="1592" w:type="dxa"/>
          </w:tcPr>
          <w:p w:rsidR="00621AD9" w:rsidRPr="000A108A" w:rsidRDefault="00621AD9">
            <w:pPr>
              <w:rPr>
                <w:lang w:val="ru-RU"/>
              </w:rPr>
            </w:pPr>
          </w:p>
        </w:tc>
        <w:tc>
          <w:tcPr>
            <w:tcW w:w="1845" w:type="dxa"/>
          </w:tcPr>
          <w:p w:rsidR="00621AD9" w:rsidRPr="000A108A" w:rsidRDefault="00621AD9">
            <w:pPr>
              <w:rPr>
                <w:lang w:val="ru-RU"/>
              </w:rPr>
            </w:pPr>
          </w:p>
        </w:tc>
        <w:tc>
          <w:tcPr>
            <w:tcW w:w="915" w:type="dxa"/>
          </w:tcPr>
          <w:p w:rsidR="00621AD9" w:rsidRPr="000A108A" w:rsidRDefault="00621AD9">
            <w:pPr>
              <w:rPr>
                <w:lang w:val="ru-RU"/>
              </w:rPr>
            </w:pPr>
          </w:p>
        </w:tc>
        <w:tc>
          <w:tcPr>
            <w:tcW w:w="662" w:type="dxa"/>
          </w:tcPr>
          <w:p w:rsidR="00621AD9" w:rsidRPr="000A108A" w:rsidRDefault="00621AD9">
            <w:pPr>
              <w:rPr>
                <w:lang w:val="ru-RU"/>
              </w:rPr>
            </w:pPr>
          </w:p>
        </w:tc>
        <w:tc>
          <w:tcPr>
            <w:tcW w:w="1082" w:type="dxa"/>
          </w:tcPr>
          <w:p w:rsidR="00621AD9" w:rsidRPr="000A108A" w:rsidRDefault="00621AD9">
            <w:pPr>
              <w:rPr>
                <w:lang w:val="ru-RU"/>
              </w:rPr>
            </w:pPr>
          </w:p>
        </w:tc>
        <w:tc>
          <w:tcPr>
            <w:tcW w:w="703" w:type="dxa"/>
          </w:tcPr>
          <w:p w:rsidR="00621AD9" w:rsidRPr="000A108A" w:rsidRDefault="00621AD9">
            <w:pPr>
              <w:rPr>
                <w:lang w:val="ru-RU"/>
              </w:rPr>
            </w:pPr>
          </w:p>
        </w:tc>
        <w:tc>
          <w:tcPr>
            <w:tcW w:w="573" w:type="dxa"/>
          </w:tcPr>
          <w:p w:rsidR="00621AD9" w:rsidRPr="000A108A" w:rsidRDefault="00621AD9">
            <w:pPr>
              <w:rPr>
                <w:lang w:val="ru-RU"/>
              </w:rPr>
            </w:pPr>
          </w:p>
        </w:tc>
        <w:tc>
          <w:tcPr>
            <w:tcW w:w="647" w:type="dxa"/>
          </w:tcPr>
          <w:p w:rsidR="00621AD9" w:rsidRPr="000A108A" w:rsidRDefault="00621AD9">
            <w:pPr>
              <w:rPr>
                <w:lang w:val="ru-RU"/>
              </w:rPr>
            </w:pPr>
          </w:p>
        </w:tc>
        <w:tc>
          <w:tcPr>
            <w:tcW w:w="371" w:type="dxa"/>
          </w:tcPr>
          <w:p w:rsidR="00621AD9" w:rsidRPr="000A108A" w:rsidRDefault="00621AD9">
            <w:pPr>
              <w:rPr>
                <w:lang w:val="ru-RU"/>
              </w:rPr>
            </w:pPr>
          </w:p>
        </w:tc>
        <w:tc>
          <w:tcPr>
            <w:tcW w:w="915" w:type="dxa"/>
          </w:tcPr>
          <w:p w:rsidR="00621AD9" w:rsidRPr="000A108A" w:rsidRDefault="00621AD9">
            <w:pPr>
              <w:rPr>
                <w:lang w:val="ru-RU"/>
              </w:rPr>
            </w:pPr>
          </w:p>
        </w:tc>
      </w:tr>
      <w:tr w:rsidR="00621AD9" w:rsidRPr="00E03DBF">
        <w:trPr>
          <w:trHeight w:hRule="exact" w:val="277"/>
        </w:trPr>
        <w:tc>
          <w:tcPr>
            <w:tcW w:w="10240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21AD9" w:rsidRPr="000A108A" w:rsidRDefault="00621AD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A108A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621AD9" w:rsidRPr="002E690E">
        <w:trPr>
          <w:trHeight w:hRule="exact" w:val="277"/>
        </w:trPr>
        <w:tc>
          <w:tcPr>
            <w:tcW w:w="10240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621AD9" w:rsidRPr="002E690E">
        <w:trPr>
          <w:trHeight w:hRule="exact" w:val="277"/>
        </w:trPr>
        <w:tc>
          <w:tcPr>
            <w:tcW w:w="10240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621AD9" w:rsidRPr="002E690E">
        <w:trPr>
          <w:trHeight w:hRule="exact" w:val="277"/>
        </w:trPr>
        <w:tc>
          <w:tcPr>
            <w:tcW w:w="6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/>
        </w:tc>
        <w:tc>
          <w:tcPr>
            <w:tcW w:w="18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2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621AD9" w:rsidRPr="002E690E">
        <w:trPr>
          <w:trHeight w:hRule="exact" w:val="917"/>
        </w:trPr>
        <w:tc>
          <w:tcPr>
            <w:tcW w:w="6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8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0A108A" w:rsidRDefault="00621A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0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Выборова Г.Е., Махмурян К.С.</w:t>
            </w:r>
          </w:p>
        </w:tc>
        <w:tc>
          <w:tcPr>
            <w:tcW w:w="52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0A108A" w:rsidRDefault="00621A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Advanced</w:t>
            </w:r>
            <w:r w:rsidRPr="000A10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English</w:t>
            </w:r>
            <w:r w:rsidRPr="000A10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учеб.англ.яз.для гуманит.фак.вузов,фак.переподготовки и фак.повышения квалификации учителей иностр.яз.:рек.УМО высш.учеб.заведений РФ по пед.образованию</w:t>
            </w:r>
          </w:p>
        </w:tc>
        <w:tc>
          <w:tcPr>
            <w:tcW w:w="25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Флинта;Наука, 2012</w:t>
            </w:r>
          </w:p>
        </w:tc>
      </w:tr>
      <w:tr w:rsidR="00621AD9" w:rsidRPr="002E690E">
        <w:trPr>
          <w:trHeight w:hRule="exact" w:val="478"/>
        </w:trPr>
        <w:tc>
          <w:tcPr>
            <w:tcW w:w="6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8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0A108A" w:rsidRDefault="00621AD9" w:rsidP="003554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0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Дарская В.Г., Журавченко К.В.</w:t>
            </w:r>
          </w:p>
        </w:tc>
        <w:tc>
          <w:tcPr>
            <w:tcW w:w="52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0A108A" w:rsidRDefault="00621AD9" w:rsidP="003554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0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Новый деловой английский: Учеб.англ.яз.</w:t>
            </w:r>
          </w:p>
        </w:tc>
        <w:tc>
          <w:tcPr>
            <w:tcW w:w="25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 w:rsidP="0035544D">
            <w:pPr>
              <w:spacing w:after="0" w:line="240" w:lineRule="auto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Вече, 2007</w:t>
            </w:r>
          </w:p>
        </w:tc>
      </w:tr>
      <w:tr w:rsidR="00621AD9" w:rsidRPr="002E690E">
        <w:trPr>
          <w:trHeight w:hRule="exact" w:val="277"/>
        </w:trPr>
        <w:tc>
          <w:tcPr>
            <w:tcW w:w="10240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621AD9" w:rsidRPr="002E690E">
        <w:trPr>
          <w:trHeight w:hRule="exact" w:val="277"/>
        </w:trPr>
        <w:tc>
          <w:tcPr>
            <w:tcW w:w="6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/>
        </w:tc>
        <w:tc>
          <w:tcPr>
            <w:tcW w:w="18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2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621AD9" w:rsidRPr="002E690E">
        <w:trPr>
          <w:trHeight w:hRule="exact" w:val="478"/>
        </w:trPr>
        <w:tc>
          <w:tcPr>
            <w:tcW w:w="6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Foley M., Hall D.</w:t>
            </w:r>
          </w:p>
        </w:tc>
        <w:tc>
          <w:tcPr>
            <w:tcW w:w="52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Advanced Learners' Grammar: A self-study reference and practice book with answers</w:t>
            </w:r>
          </w:p>
        </w:tc>
        <w:tc>
          <w:tcPr>
            <w:tcW w:w="25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Harlow: Longman, 2003</w:t>
            </w:r>
          </w:p>
        </w:tc>
      </w:tr>
      <w:tr w:rsidR="00621AD9" w:rsidRPr="002E690E">
        <w:trPr>
          <w:trHeight w:hRule="exact" w:val="697"/>
        </w:trPr>
        <w:tc>
          <w:tcPr>
            <w:tcW w:w="6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8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0A108A" w:rsidRDefault="00621A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0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Базанова Е.М., Фельснер И.В.</w:t>
            </w:r>
          </w:p>
        </w:tc>
        <w:tc>
          <w:tcPr>
            <w:tcW w:w="52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0A108A" w:rsidRDefault="00621A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0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Английский язык. </w:t>
            </w: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Upper</w:t>
            </w:r>
            <w:r w:rsidRPr="000A10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</w:t>
            </w: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Intermediate</w:t>
            </w:r>
            <w:r w:rsidRPr="000A10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</w:t>
            </w: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Advanced</w:t>
            </w:r>
            <w:r w:rsidRPr="000A10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Учеб.для студентов вузов,обуч-ся по неязык.спец.:Рек.М-вом образования РФ</w:t>
            </w:r>
          </w:p>
        </w:tc>
        <w:tc>
          <w:tcPr>
            <w:tcW w:w="25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Дрофа, 2002</w:t>
            </w:r>
          </w:p>
        </w:tc>
      </w:tr>
      <w:tr w:rsidR="00621AD9" w:rsidRPr="002E690E">
        <w:trPr>
          <w:trHeight w:hRule="exact" w:val="478"/>
        </w:trPr>
        <w:tc>
          <w:tcPr>
            <w:tcW w:w="6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8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 w:rsidP="00664CF3">
            <w:pPr>
              <w:spacing w:after="0" w:line="240" w:lineRule="auto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Шкунова В.К.</w:t>
            </w:r>
          </w:p>
        </w:tc>
        <w:tc>
          <w:tcPr>
            <w:tcW w:w="52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0A108A" w:rsidRDefault="00621AD9" w:rsidP="00664C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0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Английский язык для магистров: Учеб.-метод.пособие</w:t>
            </w:r>
          </w:p>
        </w:tc>
        <w:tc>
          <w:tcPr>
            <w:tcW w:w="25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 w:rsidP="00664CF3">
            <w:pPr>
              <w:spacing w:after="0" w:line="240" w:lineRule="auto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2012</w:t>
            </w:r>
          </w:p>
        </w:tc>
      </w:tr>
      <w:tr w:rsidR="00621AD9" w:rsidRPr="002E690E">
        <w:trPr>
          <w:trHeight w:hRule="exact" w:val="478"/>
        </w:trPr>
        <w:tc>
          <w:tcPr>
            <w:tcW w:w="6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8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/>
        </w:tc>
        <w:tc>
          <w:tcPr>
            <w:tcW w:w="52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Cambridge Advanced Learners Dictionary</w:t>
            </w:r>
          </w:p>
        </w:tc>
        <w:tc>
          <w:tcPr>
            <w:tcW w:w="25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Cambridge: Cambridge University Press, 2008</w:t>
            </w:r>
          </w:p>
        </w:tc>
      </w:tr>
    </w:tbl>
    <w:p w:rsidR="00621AD9" w:rsidRDefault="00621AD9">
      <w:pPr>
        <w:rPr>
          <w:sz w:val="2"/>
          <w:szCs w:val="2"/>
        </w:rPr>
      </w:pPr>
      <w: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748"/>
        <w:gridCol w:w="1840"/>
        <w:gridCol w:w="1829"/>
        <w:gridCol w:w="3145"/>
        <w:gridCol w:w="1680"/>
        <w:gridCol w:w="998"/>
      </w:tblGrid>
      <w:tr w:rsidR="00621AD9" w:rsidRPr="002E690E">
        <w:trPr>
          <w:trHeight w:hRule="exact" w:val="416"/>
        </w:trPr>
        <w:tc>
          <w:tcPr>
            <w:tcW w:w="4417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rPr>
                <w:sz w:val="16"/>
                <w:szCs w:val="16"/>
              </w:rPr>
            </w:pPr>
            <w:r w:rsidRPr="002E690E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3145" w:type="dxa"/>
          </w:tcPr>
          <w:p w:rsidR="00621AD9" w:rsidRPr="002E690E" w:rsidRDefault="00621AD9"/>
        </w:tc>
        <w:tc>
          <w:tcPr>
            <w:tcW w:w="1680" w:type="dxa"/>
          </w:tcPr>
          <w:p w:rsidR="00621AD9" w:rsidRPr="002E690E" w:rsidRDefault="00621AD9"/>
        </w:tc>
        <w:tc>
          <w:tcPr>
            <w:tcW w:w="998" w:type="dxa"/>
            <w:shd w:val="clear" w:color="C0C0C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2E690E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621AD9" w:rsidRPr="002E690E">
        <w:trPr>
          <w:trHeight w:hRule="exact" w:val="277"/>
        </w:trPr>
        <w:tc>
          <w:tcPr>
            <w:tcW w:w="7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/>
        </w:tc>
        <w:tc>
          <w:tcPr>
            <w:tcW w:w="18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49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6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621AD9" w:rsidRPr="002E690E">
        <w:trPr>
          <w:trHeight w:hRule="exact" w:val="478"/>
        </w:trPr>
        <w:tc>
          <w:tcPr>
            <w:tcW w:w="7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8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0A108A" w:rsidRDefault="00621A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0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Агабекян И.П., Коваленко П.И.</w:t>
            </w:r>
          </w:p>
        </w:tc>
        <w:tc>
          <w:tcPr>
            <w:tcW w:w="49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0A108A" w:rsidRDefault="00621A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0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Английский для технических вузов: [учеб.пособие для студентов]</w:t>
            </w:r>
          </w:p>
        </w:tc>
        <w:tc>
          <w:tcPr>
            <w:tcW w:w="26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Ростов-на-Дону: Феникс, 2008</w:t>
            </w:r>
          </w:p>
        </w:tc>
      </w:tr>
      <w:tr w:rsidR="00621AD9" w:rsidRPr="002E690E">
        <w:trPr>
          <w:trHeight w:hRule="exact" w:val="478"/>
        </w:trPr>
        <w:tc>
          <w:tcPr>
            <w:tcW w:w="7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</w:t>
            </w:r>
          </w:p>
        </w:tc>
        <w:tc>
          <w:tcPr>
            <w:tcW w:w="18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/>
        </w:tc>
        <w:tc>
          <w:tcPr>
            <w:tcW w:w="49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Oxford Advanced Learner's Dictionary of Current Engiish</w:t>
            </w:r>
          </w:p>
        </w:tc>
        <w:tc>
          <w:tcPr>
            <w:tcW w:w="26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New York: Oxford University Press, 2010</w:t>
            </w:r>
          </w:p>
        </w:tc>
      </w:tr>
      <w:tr w:rsidR="00621AD9" w:rsidRPr="002E690E">
        <w:trPr>
          <w:trHeight w:hRule="exact" w:val="277"/>
        </w:trPr>
        <w:tc>
          <w:tcPr>
            <w:tcW w:w="1024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621AD9" w:rsidRPr="002E690E">
        <w:trPr>
          <w:trHeight w:hRule="exact" w:val="277"/>
        </w:trPr>
        <w:tc>
          <w:tcPr>
            <w:tcW w:w="7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/>
        </w:tc>
        <w:tc>
          <w:tcPr>
            <w:tcW w:w="18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49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6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621AD9" w:rsidRPr="002E690E">
        <w:trPr>
          <w:trHeight w:hRule="exact" w:val="697"/>
        </w:trPr>
        <w:tc>
          <w:tcPr>
            <w:tcW w:w="7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8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Гвишиани Н.Б.</w:t>
            </w:r>
          </w:p>
        </w:tc>
        <w:tc>
          <w:tcPr>
            <w:tcW w:w="49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0A108A" w:rsidRDefault="00621A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0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Современный английский язык: лексикология = </w:t>
            </w: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Modern</w:t>
            </w:r>
            <w:r w:rsidRPr="000A10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english</w:t>
            </w:r>
            <w:r w:rsidRPr="000A10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studies</w:t>
            </w:r>
            <w:r w:rsidRPr="000A10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Lexicology</w:t>
            </w:r>
            <w:r w:rsidRPr="000A10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учеб.пособие для студентов вузов: рек.УМО по классич.университет.образованию</w:t>
            </w:r>
          </w:p>
        </w:tc>
        <w:tc>
          <w:tcPr>
            <w:tcW w:w="26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Юрайт, 2016</w:t>
            </w:r>
          </w:p>
        </w:tc>
      </w:tr>
      <w:tr w:rsidR="00621AD9" w:rsidRPr="002E690E">
        <w:trPr>
          <w:trHeight w:hRule="exact" w:val="478"/>
        </w:trPr>
        <w:tc>
          <w:tcPr>
            <w:tcW w:w="7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8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Тихонов А.А.</w:t>
            </w:r>
          </w:p>
        </w:tc>
        <w:tc>
          <w:tcPr>
            <w:tcW w:w="49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0A108A" w:rsidRDefault="00621A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0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Английский язык. Теория и практика перевода: Учеб.пособие</w:t>
            </w:r>
          </w:p>
        </w:tc>
        <w:tc>
          <w:tcPr>
            <w:tcW w:w="26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Проспект, 2017</w:t>
            </w:r>
          </w:p>
        </w:tc>
      </w:tr>
      <w:tr w:rsidR="00621AD9" w:rsidRPr="002E690E">
        <w:trPr>
          <w:trHeight w:hRule="exact" w:val="697"/>
        </w:trPr>
        <w:tc>
          <w:tcPr>
            <w:tcW w:w="7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8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Волгина Е.А.</w:t>
            </w:r>
          </w:p>
        </w:tc>
        <w:tc>
          <w:tcPr>
            <w:tcW w:w="49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0A108A" w:rsidRDefault="00621A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0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Английский язык. Стилистический анализ текста: учеб.пособие для студентов вузов, обуч-ся по гуманит.напр.: рек.УМО высш.образования</w:t>
            </w:r>
          </w:p>
        </w:tc>
        <w:tc>
          <w:tcPr>
            <w:tcW w:w="26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Юрайт, 2017</w:t>
            </w:r>
          </w:p>
        </w:tc>
      </w:tr>
      <w:tr w:rsidR="00621AD9" w:rsidRPr="00E03DBF">
        <w:trPr>
          <w:trHeight w:hRule="exact" w:val="1357"/>
        </w:trPr>
        <w:tc>
          <w:tcPr>
            <w:tcW w:w="7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Л3.4</w:t>
            </w:r>
          </w:p>
        </w:tc>
        <w:tc>
          <w:tcPr>
            <w:tcW w:w="18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Даричева М.В.</w:t>
            </w:r>
          </w:p>
        </w:tc>
        <w:tc>
          <w:tcPr>
            <w:tcW w:w="49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0A108A" w:rsidRDefault="00621A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0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Деловой английский язык для магистров: электронное учебное издание комбинированного распространения</w:t>
            </w:r>
          </w:p>
        </w:tc>
        <w:tc>
          <w:tcPr>
            <w:tcW w:w="26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0A108A" w:rsidRDefault="00621A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0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НГПУ, 2013, </w:t>
            </w: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0A10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vgipudaricheva</w:t>
            </w:r>
            <w:r w:rsidRPr="000A10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wordpres</w:t>
            </w:r>
            <w:r w:rsidRPr="000A10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</w:t>
            </w:r>
            <w:r w:rsidRPr="000A10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0A10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category</w:t>
            </w:r>
            <w:r w:rsidRPr="000A10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/учебно- методические- материалы/деловой- английский-язык/</w:t>
            </w:r>
          </w:p>
        </w:tc>
      </w:tr>
      <w:tr w:rsidR="00621AD9" w:rsidRPr="00E03DBF">
        <w:trPr>
          <w:trHeight w:hRule="exact" w:val="277"/>
        </w:trPr>
        <w:tc>
          <w:tcPr>
            <w:tcW w:w="1024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0A108A" w:rsidRDefault="00621AD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A108A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621AD9" w:rsidRPr="002E690E">
        <w:trPr>
          <w:trHeight w:hRule="exact" w:val="277"/>
        </w:trPr>
        <w:tc>
          <w:tcPr>
            <w:tcW w:w="7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49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Engkish Grammar in Use</w:t>
            </w:r>
          </w:p>
        </w:tc>
      </w:tr>
      <w:tr w:rsidR="00621AD9" w:rsidRPr="002E690E">
        <w:trPr>
          <w:trHeight w:hRule="exact" w:val="277"/>
        </w:trPr>
        <w:tc>
          <w:tcPr>
            <w:tcW w:w="7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49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Cambridge Dictionary</w:t>
            </w:r>
          </w:p>
        </w:tc>
      </w:tr>
      <w:tr w:rsidR="00621AD9" w:rsidRPr="002E690E">
        <w:trPr>
          <w:trHeight w:hRule="exact" w:val="277"/>
        </w:trPr>
        <w:tc>
          <w:tcPr>
            <w:tcW w:w="7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49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Cambridge LMS</w:t>
            </w:r>
          </w:p>
        </w:tc>
      </w:tr>
      <w:tr w:rsidR="00621AD9" w:rsidRPr="002E690E">
        <w:trPr>
          <w:trHeight w:hRule="exact" w:val="277"/>
        </w:trPr>
        <w:tc>
          <w:tcPr>
            <w:tcW w:w="1024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621AD9" w:rsidRPr="002E690E">
        <w:trPr>
          <w:trHeight w:hRule="exact" w:val="467"/>
        </w:trPr>
        <w:tc>
          <w:tcPr>
            <w:tcW w:w="7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49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rPr>
                <w:sz w:val="19"/>
                <w:szCs w:val="19"/>
              </w:rPr>
            </w:pPr>
            <w:r w:rsidRPr="00E940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 браузер, "Пакет MSOffice", MicrosoftOffic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eProjectProfessional, LMSMoodle</w:t>
            </w:r>
            <w:r w:rsidRPr="00313D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 Professional Plus 2013 Russian OLP NL AcademicEdition</w:t>
            </w:r>
          </w:p>
        </w:tc>
      </w:tr>
      <w:tr w:rsidR="00621AD9" w:rsidRPr="002E690E">
        <w:trPr>
          <w:trHeight w:hRule="exact" w:val="277"/>
        </w:trPr>
        <w:tc>
          <w:tcPr>
            <w:tcW w:w="1024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621AD9" w:rsidRPr="00E03DBF">
        <w:trPr>
          <w:trHeight w:hRule="exact" w:val="287"/>
        </w:trPr>
        <w:tc>
          <w:tcPr>
            <w:tcW w:w="7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0A108A" w:rsidRDefault="00621A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A10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dictionary</w:t>
            </w:r>
            <w:r w:rsidRPr="000A10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cambridge</w:t>
            </w:r>
            <w:r w:rsidRPr="000A10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org</w:t>
            </w:r>
            <w:r w:rsidRPr="000A10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Кембриджский словарь английского языка</w:t>
            </w:r>
          </w:p>
        </w:tc>
      </w:tr>
      <w:tr w:rsidR="00621AD9" w:rsidRPr="00E03DBF">
        <w:trPr>
          <w:trHeight w:hRule="exact" w:val="287"/>
        </w:trPr>
        <w:tc>
          <w:tcPr>
            <w:tcW w:w="7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0A108A" w:rsidRDefault="00621A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A10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oxforddictionaries</w:t>
            </w:r>
            <w:r w:rsidRPr="000A10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0A10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Оксфордский словарь английского языка</w:t>
            </w:r>
          </w:p>
        </w:tc>
      </w:tr>
      <w:tr w:rsidR="00621AD9" w:rsidRPr="00E03DBF">
        <w:trPr>
          <w:trHeight w:hRule="exact" w:val="287"/>
        </w:trPr>
        <w:tc>
          <w:tcPr>
            <w:tcW w:w="7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0A108A" w:rsidRDefault="00621A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A10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lingvopro</w:t>
            </w:r>
            <w:r w:rsidRPr="000A10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abbyyonline</w:t>
            </w:r>
            <w:r w:rsidRPr="000A10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0A10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A10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Словари иностранных языков он-лайн</w:t>
            </w:r>
          </w:p>
        </w:tc>
      </w:tr>
      <w:tr w:rsidR="00621AD9" w:rsidRPr="00E03DBF">
        <w:trPr>
          <w:trHeight w:hRule="exact" w:val="279"/>
        </w:trPr>
        <w:tc>
          <w:tcPr>
            <w:tcW w:w="7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E690E" w:rsidRDefault="00621A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49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0A108A" w:rsidRDefault="00621A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A10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A10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0A10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A10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БС «Университетская библиотека он-лайн»</w:t>
            </w:r>
          </w:p>
        </w:tc>
      </w:tr>
      <w:tr w:rsidR="00621AD9" w:rsidRPr="00E03DBF">
        <w:trPr>
          <w:trHeight w:hRule="exact" w:val="277"/>
        </w:trPr>
        <w:tc>
          <w:tcPr>
            <w:tcW w:w="748" w:type="dxa"/>
          </w:tcPr>
          <w:p w:rsidR="00621AD9" w:rsidRPr="000A108A" w:rsidRDefault="00621AD9">
            <w:pPr>
              <w:rPr>
                <w:lang w:val="ru-RU"/>
              </w:rPr>
            </w:pPr>
          </w:p>
        </w:tc>
        <w:tc>
          <w:tcPr>
            <w:tcW w:w="1840" w:type="dxa"/>
          </w:tcPr>
          <w:p w:rsidR="00621AD9" w:rsidRPr="000A108A" w:rsidRDefault="00621AD9">
            <w:pPr>
              <w:rPr>
                <w:lang w:val="ru-RU"/>
              </w:rPr>
            </w:pPr>
          </w:p>
        </w:tc>
        <w:tc>
          <w:tcPr>
            <w:tcW w:w="1829" w:type="dxa"/>
          </w:tcPr>
          <w:p w:rsidR="00621AD9" w:rsidRPr="000A108A" w:rsidRDefault="00621AD9">
            <w:pPr>
              <w:rPr>
                <w:lang w:val="ru-RU"/>
              </w:rPr>
            </w:pPr>
          </w:p>
        </w:tc>
        <w:tc>
          <w:tcPr>
            <w:tcW w:w="3145" w:type="dxa"/>
          </w:tcPr>
          <w:p w:rsidR="00621AD9" w:rsidRPr="000A108A" w:rsidRDefault="00621AD9">
            <w:pPr>
              <w:rPr>
                <w:lang w:val="ru-RU"/>
              </w:rPr>
            </w:pPr>
          </w:p>
        </w:tc>
        <w:tc>
          <w:tcPr>
            <w:tcW w:w="1680" w:type="dxa"/>
          </w:tcPr>
          <w:p w:rsidR="00621AD9" w:rsidRPr="000A108A" w:rsidRDefault="00621AD9">
            <w:pPr>
              <w:rPr>
                <w:lang w:val="ru-RU"/>
              </w:rPr>
            </w:pPr>
          </w:p>
        </w:tc>
        <w:tc>
          <w:tcPr>
            <w:tcW w:w="998" w:type="dxa"/>
          </w:tcPr>
          <w:p w:rsidR="00621AD9" w:rsidRPr="000A108A" w:rsidRDefault="00621AD9">
            <w:pPr>
              <w:rPr>
                <w:lang w:val="ru-RU"/>
              </w:rPr>
            </w:pPr>
          </w:p>
        </w:tc>
      </w:tr>
      <w:tr w:rsidR="00621AD9" w:rsidRPr="00E03DBF">
        <w:trPr>
          <w:trHeight w:hRule="exact" w:val="277"/>
        </w:trPr>
        <w:tc>
          <w:tcPr>
            <w:tcW w:w="1024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21AD9" w:rsidRPr="000A108A" w:rsidRDefault="00621AD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A108A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621AD9" w:rsidRPr="00A97621">
        <w:trPr>
          <w:trHeight w:hRule="exact" w:val="275"/>
        </w:trPr>
        <w:tc>
          <w:tcPr>
            <w:tcW w:w="7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E9403A" w:rsidRDefault="00621AD9" w:rsidP="00713E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E940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E9403A" w:rsidRDefault="00621AD9" w:rsidP="00713E1D">
            <w:pPr>
              <w:spacing w:after="0" w:line="240" w:lineRule="auto"/>
              <w:rPr>
                <w:sz w:val="19"/>
                <w:szCs w:val="19"/>
              </w:rPr>
            </w:pPr>
            <w:r w:rsidRPr="00E940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7.1. Описание материально-технической базы</w:t>
            </w:r>
          </w:p>
        </w:tc>
      </w:tr>
      <w:tr w:rsidR="00621AD9" w:rsidRPr="00E03DBF">
        <w:trPr>
          <w:trHeight w:hRule="exact" w:val="507"/>
        </w:trPr>
        <w:tc>
          <w:tcPr>
            <w:tcW w:w="7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E9403A" w:rsidRDefault="00621AD9" w:rsidP="00787B4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E940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49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A97621" w:rsidRDefault="00621AD9" w:rsidP="00787B4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A976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(модуля) требует наличия в аудитории мультимедийного оборудования (компьютер, видеопроектор, экран).</w:t>
            </w:r>
          </w:p>
        </w:tc>
      </w:tr>
      <w:tr w:rsidR="00621AD9" w:rsidRPr="00E03DBF">
        <w:trPr>
          <w:trHeight w:hRule="exact" w:val="713"/>
        </w:trPr>
        <w:tc>
          <w:tcPr>
            <w:tcW w:w="7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E9403A" w:rsidRDefault="00621AD9" w:rsidP="001371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E940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49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A97621" w:rsidRDefault="00621AD9" w:rsidP="00713E1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0A10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 словари, тесты, опросники,  раздаточный материал по специальностям, наглядные пособия (таблицы неправильных глаголов, таблицы образования  степеней сравнения прилагательных и наречий и т.д.), комплект электронных пособий для студентов,  методические пособия.</w:t>
            </w:r>
          </w:p>
        </w:tc>
      </w:tr>
      <w:tr w:rsidR="00621AD9" w:rsidRPr="00A97621">
        <w:trPr>
          <w:trHeight w:hRule="exact" w:val="198"/>
        </w:trPr>
        <w:tc>
          <w:tcPr>
            <w:tcW w:w="7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E9403A" w:rsidRDefault="00621AD9" w:rsidP="001371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E940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949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E9403A" w:rsidRDefault="00621AD9" w:rsidP="00713E1D"/>
        </w:tc>
      </w:tr>
      <w:tr w:rsidR="00621AD9" w:rsidRPr="00E03DBF">
        <w:trPr>
          <w:trHeight w:hRule="exact" w:val="507"/>
        </w:trPr>
        <w:tc>
          <w:tcPr>
            <w:tcW w:w="7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E9403A" w:rsidRDefault="00621AD9" w:rsidP="001371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E940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7.5</w:t>
            </w:r>
          </w:p>
        </w:tc>
        <w:tc>
          <w:tcPr>
            <w:tcW w:w="949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A97621" w:rsidRDefault="00621AD9" w:rsidP="00713E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76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      </w:r>
          </w:p>
        </w:tc>
      </w:tr>
      <w:tr w:rsidR="00621AD9" w:rsidRPr="00E03DBF">
        <w:trPr>
          <w:trHeight w:hRule="exact" w:val="335"/>
        </w:trPr>
        <w:tc>
          <w:tcPr>
            <w:tcW w:w="7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E9403A" w:rsidRDefault="00621AD9" w:rsidP="001371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E940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7.6</w:t>
            </w:r>
          </w:p>
        </w:tc>
        <w:tc>
          <w:tcPr>
            <w:tcW w:w="949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A97621" w:rsidRDefault="00621AD9" w:rsidP="00713E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76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Информационные технологии: технология мультимедиа, Интернет-технология.</w:t>
            </w:r>
          </w:p>
        </w:tc>
      </w:tr>
      <w:tr w:rsidR="00621AD9" w:rsidRPr="00E03DBF">
        <w:trPr>
          <w:trHeight w:hRule="exact" w:val="298"/>
        </w:trPr>
        <w:tc>
          <w:tcPr>
            <w:tcW w:w="7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E9403A" w:rsidRDefault="00621AD9" w:rsidP="001371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E940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7.7</w:t>
            </w:r>
          </w:p>
        </w:tc>
        <w:tc>
          <w:tcPr>
            <w:tcW w:w="949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A97621" w:rsidRDefault="00621AD9" w:rsidP="00713E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76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Технические и электронные средства обучения и контроля знаний студентов: ЭУМК в системе </w:t>
            </w:r>
            <w:r w:rsidRPr="00E940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A976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621AD9" w:rsidRPr="00313DEA">
        <w:trPr>
          <w:trHeight w:hRule="exact" w:val="507"/>
        </w:trPr>
        <w:tc>
          <w:tcPr>
            <w:tcW w:w="7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A97621" w:rsidRDefault="00621AD9" w:rsidP="00713E1D">
            <w:pPr>
              <w:spacing w:after="0" w:line="240" w:lineRule="auto"/>
              <w:jc w:val="right"/>
              <w:rPr>
                <w:sz w:val="19"/>
                <w:szCs w:val="19"/>
                <w:lang w:val="ru-RU"/>
              </w:rPr>
            </w:pPr>
            <w:r>
              <w:rPr>
                <w:sz w:val="19"/>
                <w:szCs w:val="19"/>
                <w:lang w:val="ru-RU"/>
              </w:rPr>
              <w:t>7.8</w:t>
            </w:r>
          </w:p>
        </w:tc>
        <w:tc>
          <w:tcPr>
            <w:tcW w:w="949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2D2B0F" w:rsidRDefault="00621AD9" w:rsidP="00713E1D">
            <w:pPr>
              <w:spacing w:after="0" w:line="240" w:lineRule="auto"/>
              <w:rPr>
                <w:b/>
                <w:bCs/>
                <w:sz w:val="19"/>
                <w:szCs w:val="19"/>
              </w:rPr>
            </w:pPr>
            <w:r w:rsidRPr="00313D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Перечень</w:t>
            </w:r>
            <w:r w:rsidRPr="002D2B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313D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программного</w:t>
            </w:r>
            <w:r w:rsidRPr="002D2B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313D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обеспечения</w:t>
            </w:r>
            <w:r w:rsidRPr="002D2B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r w:rsidRPr="00313D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</w:t>
            </w:r>
            <w:r w:rsidRPr="002D2B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313D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</w:t>
            </w:r>
            <w:r w:rsidRPr="002D2B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r w:rsidRPr="00313D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Пакет</w:t>
            </w:r>
            <w:r w:rsidRPr="002D2B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E940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MSOffice</w:t>
            </w:r>
            <w:r w:rsidRPr="002D2B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", </w:t>
            </w:r>
            <w:r w:rsidRPr="00E940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MicrosoftOffic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eProjectProfessional</w:t>
            </w:r>
            <w:r w:rsidRPr="002D2B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LMSMoodle</w:t>
            </w:r>
            <w:r w:rsidRPr="002D2B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2D2B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Professional</w:t>
            </w:r>
            <w:r w:rsidRPr="002D2B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Plus</w:t>
            </w:r>
            <w:r w:rsidRPr="002D2B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2013 </w:t>
            </w: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Russian</w:t>
            </w:r>
            <w:r w:rsidRPr="002D2B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OLP</w:t>
            </w:r>
            <w:r w:rsidRPr="002D2B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NL</w:t>
            </w:r>
            <w:r w:rsidRPr="002D2B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AcademicEdition</w:t>
            </w:r>
          </w:p>
        </w:tc>
      </w:tr>
      <w:tr w:rsidR="00621AD9" w:rsidRPr="00A97621">
        <w:trPr>
          <w:trHeight w:hRule="exact" w:val="277"/>
        </w:trPr>
        <w:tc>
          <w:tcPr>
            <w:tcW w:w="748" w:type="dxa"/>
          </w:tcPr>
          <w:p w:rsidR="00621AD9" w:rsidRPr="002D2B0F" w:rsidRDefault="00621AD9"/>
        </w:tc>
        <w:tc>
          <w:tcPr>
            <w:tcW w:w="1840" w:type="dxa"/>
          </w:tcPr>
          <w:p w:rsidR="00621AD9" w:rsidRPr="002D2B0F" w:rsidRDefault="00621AD9"/>
        </w:tc>
        <w:tc>
          <w:tcPr>
            <w:tcW w:w="1829" w:type="dxa"/>
          </w:tcPr>
          <w:p w:rsidR="00621AD9" w:rsidRPr="002D2B0F" w:rsidRDefault="00621AD9"/>
        </w:tc>
        <w:tc>
          <w:tcPr>
            <w:tcW w:w="3145" w:type="dxa"/>
          </w:tcPr>
          <w:p w:rsidR="00621AD9" w:rsidRPr="002D2B0F" w:rsidRDefault="00621AD9"/>
        </w:tc>
        <w:tc>
          <w:tcPr>
            <w:tcW w:w="1680" w:type="dxa"/>
          </w:tcPr>
          <w:p w:rsidR="00621AD9" w:rsidRPr="002D2B0F" w:rsidRDefault="00621AD9"/>
        </w:tc>
        <w:tc>
          <w:tcPr>
            <w:tcW w:w="998" w:type="dxa"/>
          </w:tcPr>
          <w:p w:rsidR="00621AD9" w:rsidRPr="002D2B0F" w:rsidRDefault="00621AD9"/>
        </w:tc>
      </w:tr>
      <w:tr w:rsidR="00621AD9" w:rsidRPr="00E03DBF">
        <w:trPr>
          <w:trHeight w:hRule="exact" w:val="277"/>
        </w:trPr>
        <w:tc>
          <w:tcPr>
            <w:tcW w:w="1024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21AD9" w:rsidRPr="000A108A" w:rsidRDefault="00621AD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A108A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621AD9" w:rsidRPr="00E03DBF">
        <w:trPr>
          <w:trHeight w:hRule="exact" w:val="1998"/>
        </w:trPr>
        <w:tc>
          <w:tcPr>
            <w:tcW w:w="1024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1AD9" w:rsidRPr="000A108A" w:rsidRDefault="00621A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0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Для успешного освоения дисциплины требуется регулярное посещение лекционных и практических занятий, выполнение практических заданий,активная работа на занятиях и подготовка к ним.</w:t>
            </w:r>
          </w:p>
          <w:p w:rsidR="00621AD9" w:rsidRPr="000A108A" w:rsidRDefault="00621A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621AD9" w:rsidRPr="000A108A" w:rsidRDefault="00621A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0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дисциплины представлен в Приложении 2</w:t>
            </w:r>
          </w:p>
          <w:p w:rsidR="00621AD9" w:rsidRPr="000A108A" w:rsidRDefault="00621A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621AD9" w:rsidRPr="000A108A" w:rsidRDefault="00621A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0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Мининского университета «Рейтинговая система оценки качества подготовки студентов» </w:t>
            </w: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A10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A10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0A10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A10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0A10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0A10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2E69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0A10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</w:t>
            </w:r>
          </w:p>
          <w:p w:rsidR="00621AD9" w:rsidRPr="000A108A" w:rsidRDefault="00621A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10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Положение о рейтинговой системе оценки качества подготовки студентов</w:t>
            </w:r>
          </w:p>
        </w:tc>
      </w:tr>
    </w:tbl>
    <w:p w:rsidR="00621AD9" w:rsidRPr="000A108A" w:rsidRDefault="00621AD9">
      <w:pPr>
        <w:rPr>
          <w:lang w:val="ru-RU"/>
        </w:rPr>
      </w:pPr>
    </w:p>
    <w:sectPr w:rsidR="00621AD9" w:rsidRPr="000A108A" w:rsidSect="005976B2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imesNewRoman,Bold">
    <w:altName w:val="Arial Unicode MS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embedSystemFonts/>
  <w:bordersDoNotSurroundHeader/>
  <w:bordersDoNotSurroundFooter/>
  <w:defaultTabStop w:val="720"/>
  <w:doNotHyphenateCaps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D31453"/>
    <w:rsid w:val="0002418B"/>
    <w:rsid w:val="000A108A"/>
    <w:rsid w:val="00137178"/>
    <w:rsid w:val="001E16A3"/>
    <w:rsid w:val="001F0BC7"/>
    <w:rsid w:val="002D2B0F"/>
    <w:rsid w:val="002E690E"/>
    <w:rsid w:val="0030483D"/>
    <w:rsid w:val="00313DEA"/>
    <w:rsid w:val="0035544D"/>
    <w:rsid w:val="005976B2"/>
    <w:rsid w:val="005C314D"/>
    <w:rsid w:val="005D5840"/>
    <w:rsid w:val="00621AD9"/>
    <w:rsid w:val="00643794"/>
    <w:rsid w:val="00664CF3"/>
    <w:rsid w:val="006E43E7"/>
    <w:rsid w:val="00713E1D"/>
    <w:rsid w:val="00720AF5"/>
    <w:rsid w:val="00751068"/>
    <w:rsid w:val="00787B49"/>
    <w:rsid w:val="007A397F"/>
    <w:rsid w:val="00923B69"/>
    <w:rsid w:val="009A7A85"/>
    <w:rsid w:val="009B2617"/>
    <w:rsid w:val="00A210BE"/>
    <w:rsid w:val="00A825FC"/>
    <w:rsid w:val="00A97621"/>
    <w:rsid w:val="00D31453"/>
    <w:rsid w:val="00D6244B"/>
    <w:rsid w:val="00DA71BD"/>
    <w:rsid w:val="00DD7E3C"/>
    <w:rsid w:val="00E03DBF"/>
    <w:rsid w:val="00E209E2"/>
    <w:rsid w:val="00E66914"/>
    <w:rsid w:val="00E9403A"/>
    <w:rsid w:val="00EE74FD"/>
    <w:rsid w:val="00F552E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976B2"/>
    <w:pPr>
      <w:spacing w:after="200" w:line="276" w:lineRule="auto"/>
    </w:pPr>
    <w:rPr>
      <w:rFonts w:cs="Calibri"/>
      <w:lang w:val="en-US"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12</TotalTime>
  <Pages>9</Pages>
  <Words>2894</Words>
  <Characters>16498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2018-2019_05_04_06 МЭП-18_plx_Деловой иностранный язык в профессиональной деятельности_</dc:title>
  <dc:subject/>
  <dc:creator>FastReport.NET</dc:creator>
  <cp:keywords/>
  <dc:description/>
  <cp:lastModifiedBy>Козлов А.В.</cp:lastModifiedBy>
  <cp:revision>8</cp:revision>
  <dcterms:created xsi:type="dcterms:W3CDTF">2019-07-10T16:13:00Z</dcterms:created>
  <dcterms:modified xsi:type="dcterms:W3CDTF">2019-08-27T18:07:00Z</dcterms:modified>
</cp:coreProperties>
</file>